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B9933" w14:textId="77777777" w:rsidR="002D46F9" w:rsidRPr="00650804" w:rsidRDefault="002D46F9" w:rsidP="002D46F9">
      <w:pPr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694"/>
        <w:gridCol w:w="5314"/>
      </w:tblGrid>
      <w:tr w:rsidR="002D46F9" w:rsidRPr="00650804" w14:paraId="5C2B5AD8" w14:textId="77777777" w:rsidTr="009F41C3">
        <w:tc>
          <w:tcPr>
            <w:tcW w:w="4694" w:type="dxa"/>
            <w:shd w:val="clear" w:color="auto" w:fill="auto"/>
          </w:tcPr>
          <w:p w14:paraId="1130FB51" w14:textId="77777777" w:rsidR="002D46F9" w:rsidRPr="00650804" w:rsidRDefault="002D46F9" w:rsidP="009F41C3">
            <w:pPr>
              <w:jc w:val="center"/>
              <w:rPr>
                <w:rFonts w:ascii="Times New Roman" w:hAnsi="Times New Roman"/>
              </w:rPr>
            </w:pPr>
            <w:r w:rsidRPr="00650804">
              <w:rPr>
                <w:rFonts w:ascii="Times New Roman" w:hAnsi="Times New Roman"/>
              </w:rPr>
              <w:t xml:space="preserve">SỞ GIÁO DỤC VÀ </w:t>
            </w:r>
            <w:r w:rsidRPr="00650804">
              <w:rPr>
                <w:rFonts w:ascii="Times New Roman" w:hAnsi="Times New Roman" w:hint="eastAsia"/>
              </w:rPr>
              <w:t>Đ</w:t>
            </w:r>
            <w:r w:rsidRPr="00650804">
              <w:rPr>
                <w:rFonts w:ascii="Times New Roman" w:hAnsi="Times New Roman"/>
              </w:rPr>
              <w:t>ÀO TẠO HÀ NỘI</w:t>
            </w:r>
          </w:p>
          <w:p w14:paraId="1F261856" w14:textId="4F8597B4" w:rsidR="002D46F9" w:rsidRPr="00650804" w:rsidRDefault="002D46F9" w:rsidP="009F41C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FD00925" wp14:editId="2374B662">
                      <wp:simplePos x="0" y="0"/>
                      <wp:positionH relativeFrom="column">
                        <wp:posOffset>754380</wp:posOffset>
                      </wp:positionH>
                      <wp:positionV relativeFrom="paragraph">
                        <wp:posOffset>222884</wp:posOffset>
                      </wp:positionV>
                      <wp:extent cx="1371600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016319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4pt,17.55pt" to="167.4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fl7HQIAADYEAAAOAAAAZHJzL2Uyb0RvYy54bWysU9uO2jAUfK/Uf7D8ziZhAwsRYVUl0Jdt&#10;F4ntBxjbSaw6tmUbAqr67z02l5b2parKg/HleDJnZrx4PvYSHbh1QqsSZw8pRlxRzYRqS/zlbT2a&#10;YeQ8UYxIrXiJT9zh5+X7d4vBFHysOy0ZtwhAlCsGU+LOe1MkiaMd74l70IYrOGy07YmHpW0TZskA&#10;6L1Mxmk6TQZtmbGacudgtz4f4mXEbxpO/WvTOO6RLDFw83G0cdyFMVkuSNFaYjpBLzTIP7DoiVDw&#10;0RtUTTxBeyv+gOoFtdrpxj9Q3Se6aQTlsQfoJkt/62bbEcNjLyCOMzeZ3P+DpZ8PG4sEA+8wUqQH&#10;i7beEtF2HlVaKRBQW5QFnQbjCiiv1MaGTulRbc2Lpl8dUrrqiGp55Pt2MgASbyR3V8LCGfjabvik&#10;GdSQvddRtGNj+wAJcqBj9OZ084YfPaKwmT0+ZdMULKTXs4QU14vGOv+R6x6FSYmlUEE2UpDDi/NA&#10;HUqvJWFb6bWQMlovFRpKPJ+MJ/GC01KwcBjKnG13lbToQEJ44i/oAGB3ZVbvFYtgHSdsdZl7IuR5&#10;DvVSBTxoBehcZud0fJun89VsNctH+Xi6GuVpXY8+rKt8NF1nT5P6sa6qOvseqGV50QnGuArsrknN&#10;8r9LwuXNnDN2y+pNhuQePbYIZK//kXT0Mth3DsJOs9PGBjWCrRDOWHx5SCH9v65j1c/nvvwBAAD/&#10;/wMAUEsDBBQABgAIAAAAIQAuFlY23AAAAAkBAAAPAAAAZHJzL2Rvd25yZXYueG1sTI/BTsMwEETv&#10;SPyDtUhcKuqkgaoKcSoE5MaFQsV1Gy9JRLxOY7cNfD2LOMBxZkezb4r15Hp1pDF0ng2k8wQUce1t&#10;x42B15fqagUqRGSLvWcy8EkB1uX5WYG59Sd+puMmNkpKOORooI1xyLUOdUsOw9wPxHJ796PDKHJs&#10;tB3xJOWu14skWWqHHcuHFge6b6n+2BycgVBtaV99zepZ8pY1nhb7h6dHNObyYrq7BRVpin9h+MEX&#10;dCiFaecPbIPqRacrQY8GspsUlASy7FqM3a+hy0L/X1B+AwAA//8DAFBLAQItABQABgAIAAAAIQC2&#10;gziS/gAAAOEBAAATAAAAAAAAAAAAAAAAAAAAAABbQ29udGVudF9UeXBlc10ueG1sUEsBAi0AFAAG&#10;AAgAAAAhADj9If/WAAAAlAEAAAsAAAAAAAAAAAAAAAAALwEAAF9yZWxzLy5yZWxzUEsBAi0AFAAG&#10;AAgAAAAhAMp1+XsdAgAANgQAAA4AAAAAAAAAAAAAAAAALgIAAGRycy9lMm9Eb2MueG1sUEsBAi0A&#10;FAAGAAgAAAAhAC4WVjbcAAAACQEAAA8AAAAAAAAAAAAAAAAAdwQAAGRycy9kb3ducmV2LnhtbFBL&#10;BQYAAAAABAAEAPMAAACABQAAAAA=&#10;"/>
                  </w:pict>
                </mc:Fallback>
              </mc:AlternateContent>
            </w:r>
            <w:r w:rsidRPr="00650804">
              <w:rPr>
                <w:rFonts w:ascii="Times New Roman" w:hAnsi="Times New Roman"/>
                <w:b/>
              </w:rPr>
              <w:t>TR</w:t>
            </w:r>
            <w:r w:rsidRPr="00650804">
              <w:rPr>
                <w:rFonts w:ascii="Times New Roman" w:hAnsi="Times New Roman" w:hint="eastAsia"/>
                <w:b/>
              </w:rPr>
              <w:t>Ư</w:t>
            </w:r>
            <w:r w:rsidRPr="00650804">
              <w:rPr>
                <w:rFonts w:ascii="Times New Roman" w:hAnsi="Times New Roman"/>
                <w:b/>
              </w:rPr>
              <w:t>ỜNG THPT CHU V</w:t>
            </w:r>
            <w:r w:rsidRPr="00650804">
              <w:rPr>
                <w:rFonts w:ascii="Times New Roman" w:hAnsi="Times New Roman" w:hint="eastAsia"/>
                <w:b/>
              </w:rPr>
              <w:t>Ă</w:t>
            </w:r>
            <w:r w:rsidRPr="00650804">
              <w:rPr>
                <w:rFonts w:ascii="Times New Roman" w:hAnsi="Times New Roman"/>
                <w:b/>
              </w:rPr>
              <w:t>N AN</w:t>
            </w:r>
          </w:p>
        </w:tc>
        <w:tc>
          <w:tcPr>
            <w:tcW w:w="5314" w:type="dxa"/>
            <w:shd w:val="clear" w:color="auto" w:fill="auto"/>
          </w:tcPr>
          <w:p w14:paraId="138060C7" w14:textId="77777777" w:rsidR="002D46F9" w:rsidRPr="00650804" w:rsidRDefault="002D46F9" w:rsidP="009F41C3">
            <w:pPr>
              <w:jc w:val="center"/>
              <w:rPr>
                <w:rFonts w:ascii="Times New Roman" w:hAnsi="Times New Roman"/>
                <w:b/>
              </w:rPr>
            </w:pPr>
            <w:r w:rsidRPr="00650804">
              <w:rPr>
                <w:rFonts w:ascii="Times New Roman" w:hAnsi="Times New Roman" w:hint="eastAsia"/>
                <w:b/>
              </w:rPr>
              <w:t>Đ</w:t>
            </w:r>
            <w:r w:rsidRPr="00650804">
              <w:rPr>
                <w:rFonts w:ascii="Times New Roman" w:hAnsi="Times New Roman"/>
                <w:b/>
              </w:rPr>
              <w:t>Ề C</w:t>
            </w:r>
            <w:r w:rsidRPr="00650804">
              <w:rPr>
                <w:rFonts w:ascii="Times New Roman" w:hAnsi="Times New Roman" w:hint="eastAsia"/>
                <w:b/>
              </w:rPr>
              <w:t>ƯƠ</w:t>
            </w:r>
            <w:r w:rsidRPr="00650804">
              <w:rPr>
                <w:rFonts w:ascii="Times New Roman" w:hAnsi="Times New Roman"/>
                <w:b/>
              </w:rPr>
              <w:t>NG ÔN TẬP HỌC KỲ I</w:t>
            </w:r>
          </w:p>
          <w:p w14:paraId="3F0D7B59" w14:textId="77777777" w:rsidR="002D46F9" w:rsidRPr="00650804" w:rsidRDefault="002D46F9" w:rsidP="009F41C3">
            <w:pPr>
              <w:jc w:val="center"/>
              <w:rPr>
                <w:rFonts w:ascii="Times New Roman" w:hAnsi="Times New Roman"/>
                <w:b/>
              </w:rPr>
            </w:pPr>
            <w:r w:rsidRPr="00650804">
              <w:rPr>
                <w:rFonts w:ascii="Times New Roman" w:hAnsi="Times New Roman"/>
                <w:b/>
              </w:rPr>
              <w:t>N</w:t>
            </w:r>
            <w:r w:rsidRPr="00650804">
              <w:rPr>
                <w:rFonts w:ascii="Times New Roman" w:hAnsi="Times New Roman" w:hint="eastAsia"/>
                <w:b/>
              </w:rPr>
              <w:t>Ă</w:t>
            </w:r>
            <w:r w:rsidRPr="00650804">
              <w:rPr>
                <w:rFonts w:ascii="Times New Roman" w:hAnsi="Times New Roman"/>
                <w:b/>
              </w:rPr>
              <w:t>M HỌC 201</w:t>
            </w:r>
            <w:r>
              <w:rPr>
                <w:rFonts w:ascii="Times New Roman" w:hAnsi="Times New Roman"/>
                <w:b/>
              </w:rPr>
              <w:t>8</w:t>
            </w:r>
            <w:r w:rsidRPr="00650804">
              <w:rPr>
                <w:rFonts w:ascii="Times New Roman" w:hAnsi="Times New Roman"/>
                <w:b/>
              </w:rPr>
              <w:t>-201</w:t>
            </w:r>
            <w:r>
              <w:rPr>
                <w:rFonts w:ascii="Times New Roman" w:hAnsi="Times New Roman"/>
                <w:b/>
              </w:rPr>
              <w:t>9</w:t>
            </w:r>
          </w:p>
          <w:p w14:paraId="0341E2FF" w14:textId="77777777" w:rsidR="002D46F9" w:rsidRPr="00650804" w:rsidRDefault="002D46F9" w:rsidP="009F41C3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spellStart"/>
            <w:r w:rsidRPr="00650804">
              <w:rPr>
                <w:rFonts w:ascii="Times New Roman" w:hAnsi="Times New Roman"/>
                <w:b/>
              </w:rPr>
              <w:t>Môn</w:t>
            </w:r>
            <w:proofErr w:type="spellEnd"/>
            <w:r w:rsidRPr="00650804">
              <w:rPr>
                <w:rFonts w:ascii="Times New Roman" w:hAnsi="Times New Roman"/>
                <w:b/>
              </w:rPr>
              <w:t xml:space="preserve">: </w:t>
            </w:r>
            <w:proofErr w:type="spellStart"/>
            <w:r w:rsidRPr="00650804">
              <w:rPr>
                <w:rFonts w:ascii="Times New Roman" w:hAnsi="Times New Roman"/>
                <w:b/>
                <w:color w:val="FF0000"/>
              </w:rPr>
              <w:t>Lịch</w:t>
            </w:r>
            <w:proofErr w:type="spellEnd"/>
            <w:r w:rsidRPr="00650804">
              <w:rPr>
                <w:rFonts w:ascii="Times New Roman" w:hAnsi="Times New Roman"/>
                <w:b/>
                <w:color w:val="FF0000"/>
              </w:rPr>
              <w:t xml:space="preserve"> </w:t>
            </w:r>
            <w:proofErr w:type="spellStart"/>
            <w:r w:rsidRPr="00650804">
              <w:rPr>
                <w:rFonts w:ascii="Times New Roman" w:hAnsi="Times New Roman"/>
                <w:b/>
                <w:color w:val="FF0000"/>
              </w:rPr>
              <w:t>sử</w:t>
            </w:r>
            <w:proofErr w:type="spellEnd"/>
          </w:p>
          <w:p w14:paraId="11AE0610" w14:textId="5393250E" w:rsidR="002D46F9" w:rsidRPr="00650804" w:rsidRDefault="002D46F9" w:rsidP="009F41C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50804">
              <w:rPr>
                <w:rFonts w:ascii="Times New Roman" w:hAnsi="Times New Roman"/>
                <w:b/>
              </w:rPr>
              <w:t>Khối</w:t>
            </w:r>
            <w:proofErr w:type="spellEnd"/>
            <w:r w:rsidRPr="0065080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650804">
              <w:rPr>
                <w:rFonts w:ascii="Times New Roman" w:hAnsi="Times New Roman"/>
                <w:b/>
              </w:rPr>
              <w:t>lớp</w:t>
            </w:r>
            <w:proofErr w:type="spellEnd"/>
            <w:r w:rsidRPr="00650804">
              <w:rPr>
                <w:rFonts w:ascii="Times New Roman" w:hAnsi="Times New Roman"/>
                <w:b/>
              </w:rPr>
              <w:t xml:space="preserve">: </w:t>
            </w:r>
            <w:r w:rsidRPr="00650804">
              <w:rPr>
                <w:rFonts w:ascii="Times New Roman" w:hAnsi="Times New Roman"/>
                <w:b/>
                <w:color w:val="FF0000"/>
              </w:rPr>
              <w:t>11</w:t>
            </w:r>
            <w:r w:rsidRPr="00650804">
              <w:rPr>
                <w:rFonts w:ascii="Times New Roman" w:hAnsi="Times New Roman"/>
              </w:rPr>
              <w:t xml:space="preserve"> - </w:t>
            </w:r>
            <w:proofErr w:type="spellStart"/>
            <w:r w:rsidRPr="00650804">
              <w:rPr>
                <w:rFonts w:ascii="Times New Roman" w:hAnsi="Times New Roman"/>
                <w:b/>
              </w:rPr>
              <w:t>Ch</w:t>
            </w:r>
            <w:r w:rsidRPr="00650804">
              <w:rPr>
                <w:rFonts w:ascii="Times New Roman" w:hAnsi="Times New Roman" w:hint="eastAsia"/>
                <w:b/>
              </w:rPr>
              <w:t>ươ</w:t>
            </w:r>
            <w:r w:rsidRPr="00650804">
              <w:rPr>
                <w:rFonts w:ascii="Times New Roman" w:hAnsi="Times New Roman"/>
                <w:b/>
              </w:rPr>
              <w:t>ng</w:t>
            </w:r>
            <w:proofErr w:type="spellEnd"/>
            <w:r w:rsidRPr="0065080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650804">
              <w:rPr>
                <w:rFonts w:ascii="Times New Roman" w:hAnsi="Times New Roman"/>
                <w:b/>
              </w:rPr>
              <w:t>trình</w:t>
            </w:r>
            <w:proofErr w:type="spellEnd"/>
            <w:r w:rsidRPr="00650804">
              <w:rPr>
                <w:rFonts w:ascii="Times New Roman" w:hAnsi="Times New Roman"/>
                <w:b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color w:val="FF0000"/>
              </w:rPr>
              <w:t>Nâng</w:t>
            </w:r>
            <w:proofErr w:type="spellEnd"/>
            <w:r>
              <w:rPr>
                <w:rFonts w:ascii="Times New Roman" w:hAnsi="Times New Roman"/>
                <w:b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0000"/>
              </w:rPr>
              <w:t>cao</w:t>
            </w:r>
            <w:proofErr w:type="spellEnd"/>
          </w:p>
        </w:tc>
      </w:tr>
    </w:tbl>
    <w:p w14:paraId="064908CF" w14:textId="77777777" w:rsidR="002D46F9" w:rsidRPr="00650804" w:rsidRDefault="002D46F9" w:rsidP="002D46F9">
      <w:pPr>
        <w:spacing w:before="120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AE395BC" w14:textId="77777777" w:rsidR="002D46F9" w:rsidRDefault="002D46F9" w:rsidP="002D46F9">
      <w:pPr>
        <w:spacing w:line="360" w:lineRule="auto"/>
        <w:ind w:firstLine="720"/>
        <w:rPr>
          <w:rFonts w:ascii="Times New Roman" w:hAnsi="Times New Roman"/>
          <w:b/>
          <w:i/>
          <w:iCs/>
          <w:sz w:val="28"/>
          <w:szCs w:val="28"/>
        </w:rPr>
      </w:pP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Về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nguyên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tắc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,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nội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dung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ôn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tập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học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kì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I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sẽ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bao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gồm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toàn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bộ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chương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trình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đã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học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trong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học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kì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I.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Dưới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đây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là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một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số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nội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dung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trọng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iCs/>
          <w:sz w:val="28"/>
          <w:szCs w:val="28"/>
        </w:rPr>
        <w:t>tâm</w:t>
      </w:r>
      <w:proofErr w:type="spellEnd"/>
      <w:r w:rsidRPr="00650804">
        <w:rPr>
          <w:rFonts w:ascii="Times New Roman" w:hAnsi="Times New Roman"/>
          <w:b/>
          <w:i/>
          <w:iCs/>
          <w:sz w:val="28"/>
          <w:szCs w:val="28"/>
        </w:rPr>
        <w:t>:</w:t>
      </w:r>
    </w:p>
    <w:p w14:paraId="23875B27" w14:textId="1BA18F44" w:rsidR="0013162F" w:rsidRDefault="0013162F" w:rsidP="0013162F">
      <w:pPr>
        <w:pStyle w:val="ListParagraph"/>
        <w:numPr>
          <w:ilvl w:val="0"/>
          <w:numId w:val="8"/>
        </w:numPr>
        <w:spacing w:before="120"/>
        <w:ind w:left="0" w:firstLine="720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 CHÂU Á, CHÂU PHI VÀ KHU VỰC MĨ LATINH CUỐI THẾ KỈ XIX ĐẦU THẾ KỈ XX</w:t>
      </w:r>
    </w:p>
    <w:p w14:paraId="2001D1DC" w14:textId="4E811F0E" w:rsidR="0013162F" w:rsidRDefault="0013162F" w:rsidP="0013162F">
      <w:pPr>
        <w:pStyle w:val="ListParagraph"/>
        <w:numPr>
          <w:ilvl w:val="0"/>
          <w:numId w:val="9"/>
        </w:numPr>
        <w:spacing w:before="120"/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>
        <w:rPr>
          <w:rFonts w:ascii="Times New Roman" w:hAnsi="Times New Roman"/>
          <w:iCs/>
          <w:sz w:val="28"/>
          <w:szCs w:val="28"/>
        </w:rPr>
        <w:t>Đông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Nam Á </w:t>
      </w:r>
      <w:proofErr w:type="spellStart"/>
      <w:r>
        <w:rPr>
          <w:rFonts w:ascii="Times New Roman" w:hAnsi="Times New Roman"/>
          <w:iCs/>
          <w:sz w:val="28"/>
          <w:szCs w:val="28"/>
        </w:rPr>
        <w:t>cuối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TK XIX </w:t>
      </w:r>
      <w:proofErr w:type="spellStart"/>
      <w:r>
        <w:rPr>
          <w:rFonts w:ascii="Times New Roman" w:hAnsi="Times New Roman"/>
          <w:iCs/>
          <w:sz w:val="28"/>
          <w:szCs w:val="28"/>
        </w:rPr>
        <w:t>đầu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TK XX</w:t>
      </w:r>
    </w:p>
    <w:p w14:paraId="4A914223" w14:textId="26EDF041" w:rsidR="0013162F" w:rsidRPr="0013162F" w:rsidRDefault="0013162F" w:rsidP="0013162F">
      <w:pPr>
        <w:pStyle w:val="ListParagraph"/>
        <w:numPr>
          <w:ilvl w:val="0"/>
          <w:numId w:val="9"/>
        </w:numPr>
        <w:spacing w:before="120"/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>
        <w:rPr>
          <w:rFonts w:ascii="Times New Roman" w:hAnsi="Times New Roman"/>
          <w:iCs/>
          <w:sz w:val="28"/>
          <w:szCs w:val="28"/>
        </w:rPr>
        <w:t>Châu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Phi </w:t>
      </w:r>
      <w:proofErr w:type="spellStart"/>
      <w:r>
        <w:rPr>
          <w:rFonts w:ascii="Times New Roman" w:hAnsi="Times New Roman"/>
          <w:iCs/>
          <w:sz w:val="28"/>
          <w:szCs w:val="28"/>
        </w:rPr>
        <w:t>và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khu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vực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Mĩ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Latinh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cuối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TK XIX </w:t>
      </w:r>
      <w:proofErr w:type="spellStart"/>
      <w:r>
        <w:rPr>
          <w:rFonts w:ascii="Times New Roman" w:hAnsi="Times New Roman"/>
          <w:iCs/>
          <w:sz w:val="28"/>
          <w:szCs w:val="28"/>
        </w:rPr>
        <w:t>đầu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TK XX</w:t>
      </w:r>
      <w:bookmarkStart w:id="0" w:name="_GoBack"/>
      <w:bookmarkEnd w:id="0"/>
    </w:p>
    <w:p w14:paraId="5F35663D" w14:textId="6D749585" w:rsidR="002D46F9" w:rsidRDefault="0013162F" w:rsidP="002D46F9">
      <w:pPr>
        <w:spacing w:before="120"/>
        <w:ind w:firstLine="720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II</w:t>
      </w:r>
      <w:r w:rsidR="00716995">
        <w:rPr>
          <w:rFonts w:ascii="Times New Roman" w:hAnsi="Times New Roman"/>
          <w:b/>
          <w:iCs/>
          <w:sz w:val="28"/>
          <w:szCs w:val="28"/>
        </w:rPr>
        <w:t>.</w:t>
      </w:r>
      <w:r w:rsidR="002D46F9" w:rsidRPr="00716995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2D46F9">
        <w:rPr>
          <w:rFonts w:ascii="Times New Roman" w:hAnsi="Times New Roman"/>
          <w:b/>
          <w:iCs/>
          <w:sz w:val="28"/>
          <w:szCs w:val="28"/>
        </w:rPr>
        <w:t>CHIẾN TRANH THẾ GIỚI THỨ NHẤT (1914 - 1918)</w:t>
      </w:r>
    </w:p>
    <w:p w14:paraId="1EA02A1F" w14:textId="77777777" w:rsidR="002D46F9" w:rsidRPr="00650804" w:rsidRDefault="002D46F9" w:rsidP="002D46F9">
      <w:pPr>
        <w:pStyle w:val="ListParagraph"/>
        <w:numPr>
          <w:ilvl w:val="0"/>
          <w:numId w:val="2"/>
        </w:numPr>
        <w:spacing w:before="120"/>
        <w:jc w:val="both"/>
        <w:rPr>
          <w:rFonts w:ascii="Times New Roman" w:hAnsi="Times New Roman"/>
          <w:iCs/>
          <w:sz w:val="28"/>
          <w:szCs w:val="28"/>
          <w:u w:val="single"/>
        </w:rPr>
      </w:pPr>
      <w:r>
        <w:rPr>
          <w:rFonts w:ascii="Times New Roman" w:hAnsi="Times New Roman"/>
          <w:iCs/>
          <w:sz w:val="28"/>
          <w:szCs w:val="28"/>
        </w:rPr>
        <w:t xml:space="preserve">Quan </w:t>
      </w:r>
      <w:proofErr w:type="spellStart"/>
      <w:r>
        <w:rPr>
          <w:rFonts w:ascii="Times New Roman" w:hAnsi="Times New Roman"/>
          <w:iCs/>
          <w:sz w:val="28"/>
          <w:szCs w:val="28"/>
        </w:rPr>
        <w:t>hệ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quốc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tế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dẫn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tới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chiến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tranh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thế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giới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thứ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nhất</w:t>
      </w:r>
      <w:proofErr w:type="spellEnd"/>
    </w:p>
    <w:p w14:paraId="017CB9B0" w14:textId="77777777" w:rsidR="002D46F9" w:rsidRPr="00650804" w:rsidRDefault="002D46F9" w:rsidP="002D46F9">
      <w:pPr>
        <w:pStyle w:val="ListParagraph"/>
        <w:numPr>
          <w:ilvl w:val="0"/>
          <w:numId w:val="2"/>
        </w:numPr>
        <w:spacing w:before="120"/>
        <w:jc w:val="both"/>
        <w:rPr>
          <w:rFonts w:ascii="Times New Roman" w:hAnsi="Times New Roman"/>
          <w:iCs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iCs/>
          <w:sz w:val="28"/>
          <w:szCs w:val="28"/>
        </w:rPr>
        <w:t>Diễn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biến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chính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của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chiến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tranh</w:t>
      </w:r>
      <w:proofErr w:type="spellEnd"/>
    </w:p>
    <w:p w14:paraId="28EC40EC" w14:textId="13B00022" w:rsidR="002D46F9" w:rsidRPr="00716995" w:rsidRDefault="002D46F9" w:rsidP="002D46F9">
      <w:pPr>
        <w:pStyle w:val="ListParagraph"/>
        <w:numPr>
          <w:ilvl w:val="0"/>
          <w:numId w:val="2"/>
        </w:numPr>
        <w:spacing w:before="120"/>
        <w:jc w:val="both"/>
        <w:rPr>
          <w:rFonts w:ascii="Times New Roman" w:hAnsi="Times New Roman"/>
          <w:iCs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iCs/>
          <w:sz w:val="28"/>
          <w:szCs w:val="28"/>
        </w:rPr>
        <w:t>Kết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cục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của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chiến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tranh</w:t>
      </w:r>
      <w:proofErr w:type="spellEnd"/>
    </w:p>
    <w:p w14:paraId="6E645888" w14:textId="23F4E7F3" w:rsidR="002D46F9" w:rsidRPr="00716995" w:rsidRDefault="002D46F9" w:rsidP="00716995">
      <w:pPr>
        <w:pStyle w:val="ListParagraph"/>
        <w:numPr>
          <w:ilvl w:val="0"/>
          <w:numId w:val="6"/>
        </w:numPr>
        <w:spacing w:before="120"/>
        <w:ind w:left="0" w:firstLine="720"/>
        <w:jc w:val="both"/>
        <w:rPr>
          <w:rFonts w:ascii="Times New Roman" w:hAnsi="Times New Roman"/>
          <w:iCs/>
          <w:sz w:val="28"/>
          <w:szCs w:val="28"/>
        </w:rPr>
      </w:pPr>
      <w:r w:rsidRPr="00716995">
        <w:rPr>
          <w:rFonts w:ascii="Times New Roman" w:hAnsi="Times New Roman"/>
          <w:b/>
          <w:iCs/>
          <w:sz w:val="28"/>
          <w:szCs w:val="28"/>
        </w:rPr>
        <w:t>CÁCH MẠNG THÁNG MƯỜI NGA (1917) VÀ CÔNG CUỘC XÂY DỰNG CNXH Ở LIÊN XÔ (1921 - 1941)</w:t>
      </w:r>
    </w:p>
    <w:p w14:paraId="1AA55D8B" w14:textId="77777777" w:rsidR="002D46F9" w:rsidRDefault="002D46F9" w:rsidP="002D46F9">
      <w:pPr>
        <w:pStyle w:val="ListParagraph"/>
        <w:numPr>
          <w:ilvl w:val="0"/>
          <w:numId w:val="3"/>
        </w:numPr>
        <w:spacing w:before="120"/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>
        <w:rPr>
          <w:rFonts w:ascii="Times New Roman" w:hAnsi="Times New Roman"/>
          <w:iCs/>
          <w:sz w:val="28"/>
          <w:szCs w:val="28"/>
        </w:rPr>
        <w:t>Tình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hình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nước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Nga </w:t>
      </w:r>
      <w:proofErr w:type="spellStart"/>
      <w:r>
        <w:rPr>
          <w:rFonts w:ascii="Times New Roman" w:hAnsi="Times New Roman"/>
          <w:iCs/>
          <w:sz w:val="28"/>
          <w:szCs w:val="28"/>
        </w:rPr>
        <w:t>trước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cách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mạng</w:t>
      </w:r>
      <w:proofErr w:type="spellEnd"/>
    </w:p>
    <w:p w14:paraId="55027097" w14:textId="77777777" w:rsidR="002D46F9" w:rsidRDefault="002D46F9" w:rsidP="002D46F9">
      <w:pPr>
        <w:pStyle w:val="ListParagraph"/>
        <w:numPr>
          <w:ilvl w:val="0"/>
          <w:numId w:val="3"/>
        </w:numPr>
        <w:spacing w:before="120"/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>
        <w:rPr>
          <w:rFonts w:ascii="Times New Roman" w:hAnsi="Times New Roman"/>
          <w:iCs/>
          <w:sz w:val="28"/>
          <w:szCs w:val="28"/>
        </w:rPr>
        <w:t>Diễn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biến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cách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mạng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tháng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Hai </w:t>
      </w:r>
      <w:proofErr w:type="spellStart"/>
      <w:r>
        <w:rPr>
          <w:rFonts w:ascii="Times New Roman" w:hAnsi="Times New Roman"/>
          <w:iCs/>
          <w:sz w:val="28"/>
          <w:szCs w:val="28"/>
        </w:rPr>
        <w:t>và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cách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mạng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tháng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Mười</w:t>
      </w:r>
      <w:proofErr w:type="spellEnd"/>
    </w:p>
    <w:p w14:paraId="59A63B8D" w14:textId="77777777" w:rsidR="002D46F9" w:rsidRDefault="002D46F9" w:rsidP="002D46F9">
      <w:pPr>
        <w:pStyle w:val="ListParagraph"/>
        <w:numPr>
          <w:ilvl w:val="0"/>
          <w:numId w:val="3"/>
        </w:numPr>
        <w:spacing w:before="1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So </w:t>
      </w:r>
      <w:proofErr w:type="spellStart"/>
      <w:r>
        <w:rPr>
          <w:rFonts w:ascii="Times New Roman" w:hAnsi="Times New Roman"/>
          <w:iCs/>
          <w:sz w:val="28"/>
          <w:szCs w:val="28"/>
        </w:rPr>
        <w:t>sánh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cách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mạng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dân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chủ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tư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sản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kiểu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cũ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với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cách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mạng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tháng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Hai </w:t>
      </w:r>
      <w:proofErr w:type="spellStart"/>
      <w:r>
        <w:rPr>
          <w:rFonts w:ascii="Times New Roman" w:hAnsi="Times New Roman"/>
          <w:iCs/>
          <w:sz w:val="28"/>
          <w:szCs w:val="28"/>
        </w:rPr>
        <w:t>và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cách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mạng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tháng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Mười</w:t>
      </w:r>
      <w:proofErr w:type="spellEnd"/>
    </w:p>
    <w:p w14:paraId="5947833D" w14:textId="77777777" w:rsidR="002D46F9" w:rsidRPr="00650804" w:rsidRDefault="002D46F9" w:rsidP="002D46F9">
      <w:pPr>
        <w:pStyle w:val="ListParagraph"/>
        <w:numPr>
          <w:ilvl w:val="0"/>
          <w:numId w:val="3"/>
        </w:numPr>
        <w:spacing w:before="1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Ý </w:t>
      </w:r>
      <w:proofErr w:type="spellStart"/>
      <w:r>
        <w:rPr>
          <w:rFonts w:ascii="Times New Roman" w:hAnsi="Times New Roman"/>
          <w:iCs/>
          <w:sz w:val="28"/>
          <w:szCs w:val="28"/>
        </w:rPr>
        <w:t>nghĩa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lịch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sử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của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cách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mạng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tháng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Cs/>
          <w:sz w:val="28"/>
          <w:szCs w:val="28"/>
        </w:rPr>
        <w:t>Mười</w:t>
      </w:r>
      <w:proofErr w:type="spellEnd"/>
    </w:p>
    <w:p w14:paraId="27828E08" w14:textId="77777777" w:rsidR="002D46F9" w:rsidRPr="00650804" w:rsidRDefault="002D46F9" w:rsidP="002D46F9">
      <w:pPr>
        <w:spacing w:before="12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650804">
        <w:rPr>
          <w:rFonts w:ascii="Times New Roman" w:hAnsi="Times New Roman"/>
          <w:b/>
          <w:i/>
          <w:sz w:val="28"/>
          <w:szCs w:val="28"/>
        </w:rPr>
        <w:t>Chúc</w:t>
      </w:r>
      <w:proofErr w:type="spellEnd"/>
      <w:r w:rsidRPr="0065080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sz w:val="28"/>
          <w:szCs w:val="28"/>
        </w:rPr>
        <w:t>các</w:t>
      </w:r>
      <w:proofErr w:type="spellEnd"/>
      <w:r w:rsidRPr="0065080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sz w:val="28"/>
          <w:szCs w:val="28"/>
        </w:rPr>
        <w:t>em</w:t>
      </w:r>
      <w:proofErr w:type="spellEnd"/>
      <w:r w:rsidRPr="0065080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sz w:val="28"/>
          <w:szCs w:val="28"/>
        </w:rPr>
        <w:t>ôn</w:t>
      </w:r>
      <w:proofErr w:type="spellEnd"/>
      <w:r w:rsidRPr="0065080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sz w:val="28"/>
          <w:szCs w:val="28"/>
        </w:rPr>
        <w:t>tập</w:t>
      </w:r>
      <w:proofErr w:type="spellEnd"/>
      <w:r w:rsidRPr="0065080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sz w:val="28"/>
          <w:szCs w:val="28"/>
        </w:rPr>
        <w:t>thật</w:t>
      </w:r>
      <w:proofErr w:type="spellEnd"/>
      <w:r w:rsidRPr="0065080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sz w:val="28"/>
          <w:szCs w:val="28"/>
        </w:rPr>
        <w:t>tốt</w:t>
      </w:r>
      <w:proofErr w:type="spellEnd"/>
      <w:r w:rsidRPr="0065080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sz w:val="28"/>
          <w:szCs w:val="28"/>
        </w:rPr>
        <w:t>và</w:t>
      </w:r>
      <w:proofErr w:type="spellEnd"/>
      <w:r w:rsidRPr="0065080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sz w:val="28"/>
          <w:szCs w:val="28"/>
        </w:rPr>
        <w:t>thi</w:t>
      </w:r>
      <w:proofErr w:type="spellEnd"/>
      <w:r w:rsidRPr="0065080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sz w:val="28"/>
          <w:szCs w:val="28"/>
        </w:rPr>
        <w:t>đạt</w:t>
      </w:r>
      <w:proofErr w:type="spellEnd"/>
      <w:r w:rsidRPr="0065080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sz w:val="28"/>
          <w:szCs w:val="28"/>
        </w:rPr>
        <w:t>kết</w:t>
      </w:r>
      <w:proofErr w:type="spellEnd"/>
      <w:r w:rsidRPr="0065080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sz w:val="28"/>
          <w:szCs w:val="28"/>
        </w:rPr>
        <w:t>quả</w:t>
      </w:r>
      <w:proofErr w:type="spellEnd"/>
      <w:r w:rsidRPr="0065080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50804">
        <w:rPr>
          <w:rFonts w:ascii="Times New Roman" w:hAnsi="Times New Roman"/>
          <w:b/>
          <w:i/>
          <w:sz w:val="28"/>
          <w:szCs w:val="28"/>
        </w:rPr>
        <w:t>cao</w:t>
      </w:r>
      <w:proofErr w:type="spellEnd"/>
      <w:r w:rsidRPr="00650804">
        <w:rPr>
          <w:rFonts w:ascii="Times New Roman" w:hAnsi="Times New Roman"/>
          <w:b/>
          <w:i/>
          <w:sz w:val="28"/>
          <w:szCs w:val="28"/>
        </w:rPr>
        <w:t>!</w:t>
      </w:r>
    </w:p>
    <w:p w14:paraId="070FF7DF" w14:textId="77777777" w:rsidR="006C07D7" w:rsidRDefault="0013162F"/>
    <w:sectPr w:rsidR="006C07D7" w:rsidSect="003B2480">
      <w:pgSz w:w="11909" w:h="16834" w:code="9"/>
      <w:pgMar w:top="1296" w:right="1152" w:bottom="1152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32B06"/>
    <w:multiLevelType w:val="hybridMultilevel"/>
    <w:tmpl w:val="921CAFB8"/>
    <w:lvl w:ilvl="0" w:tplc="8BE0B522">
      <w:start w:val="3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D9154F"/>
    <w:multiLevelType w:val="hybridMultilevel"/>
    <w:tmpl w:val="B490A414"/>
    <w:lvl w:ilvl="0" w:tplc="6C88F63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4C25DB2"/>
    <w:multiLevelType w:val="hybridMultilevel"/>
    <w:tmpl w:val="92288ECA"/>
    <w:lvl w:ilvl="0" w:tplc="23BE90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7D286D"/>
    <w:multiLevelType w:val="hybridMultilevel"/>
    <w:tmpl w:val="E10ABDC2"/>
    <w:lvl w:ilvl="0" w:tplc="BE2061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C414F1"/>
    <w:multiLevelType w:val="hybridMultilevel"/>
    <w:tmpl w:val="DD5A5E3E"/>
    <w:lvl w:ilvl="0" w:tplc="81ECA978">
      <w:start w:val="1"/>
      <w:numFmt w:val="upperRoman"/>
      <w:lvlText w:val="%1."/>
      <w:lvlJc w:val="left"/>
      <w:pPr>
        <w:ind w:left="126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40604A3"/>
    <w:multiLevelType w:val="hybridMultilevel"/>
    <w:tmpl w:val="B80E7A12"/>
    <w:lvl w:ilvl="0" w:tplc="49F00B6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B63A34"/>
    <w:multiLevelType w:val="hybridMultilevel"/>
    <w:tmpl w:val="3B466E18"/>
    <w:lvl w:ilvl="0" w:tplc="8872F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D54BB4"/>
    <w:multiLevelType w:val="hybridMultilevel"/>
    <w:tmpl w:val="92288ECA"/>
    <w:lvl w:ilvl="0" w:tplc="23BE90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6466C9"/>
    <w:multiLevelType w:val="hybridMultilevel"/>
    <w:tmpl w:val="DC82F2B4"/>
    <w:lvl w:ilvl="0" w:tplc="5218F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6F9"/>
    <w:rsid w:val="0013162F"/>
    <w:rsid w:val="002D46F9"/>
    <w:rsid w:val="004A3128"/>
    <w:rsid w:val="005B46D9"/>
    <w:rsid w:val="00716995"/>
    <w:rsid w:val="007A4DC5"/>
    <w:rsid w:val="009D214D"/>
    <w:rsid w:val="00AF36E5"/>
    <w:rsid w:val="00BD071B"/>
    <w:rsid w:val="00E6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2BD4B"/>
  <w15:chartTrackingRefBased/>
  <w15:docId w15:val="{1DA0AC3E-892C-4A56-96C1-16963B27A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46F9"/>
    <w:pPr>
      <w:spacing w:after="0" w:line="240" w:lineRule="auto"/>
    </w:pPr>
    <w:rPr>
      <w:rFonts w:ascii=".VnTime" w:eastAsia="Times New Roman" w:hAnsi=".VnTime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 Tran</dc:creator>
  <cp:keywords/>
  <dc:description/>
  <cp:lastModifiedBy>Mai Tran</cp:lastModifiedBy>
  <cp:revision>9</cp:revision>
  <dcterms:created xsi:type="dcterms:W3CDTF">2018-11-25T15:13:00Z</dcterms:created>
  <dcterms:modified xsi:type="dcterms:W3CDTF">2018-11-26T01:29:00Z</dcterms:modified>
</cp:coreProperties>
</file>