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BD543C" w:rsidTr="00BB7891">
        <w:tc>
          <w:tcPr>
            <w:tcW w:w="4644" w:type="dxa"/>
          </w:tcPr>
          <w:p w:rsidR="00BD543C" w:rsidRPr="007A0A3D" w:rsidRDefault="00BD543C" w:rsidP="00BB7891">
            <w:pPr>
              <w:spacing w:line="270" w:lineRule="atLeast"/>
              <w:jc w:val="center"/>
              <w:rPr>
                <w:rFonts w:ascii="Times New Roman" w:eastAsia="Times New Roman" w:hAnsi="Times New Roman" w:cs="Times New Roman"/>
                <w:color w:val="000000"/>
                <w:sz w:val="24"/>
                <w:szCs w:val="24"/>
              </w:rPr>
            </w:pPr>
            <w:r w:rsidRPr="007A0A3D">
              <w:rPr>
                <w:rFonts w:ascii="Times New Roman" w:eastAsia="Times New Roman" w:hAnsi="Times New Roman" w:cs="Times New Roman"/>
                <w:color w:val="000000"/>
                <w:sz w:val="24"/>
                <w:szCs w:val="24"/>
              </w:rPr>
              <w:t>SỞ GIÁO DỤC VÀ ĐÀO TẠO HÀ NỘI</w:t>
            </w:r>
          </w:p>
          <w:p w:rsidR="00BD543C" w:rsidRDefault="00BD543C" w:rsidP="00BB7891">
            <w:pPr>
              <w:spacing w:line="480" w:lineRule="auto"/>
              <w:jc w:val="center"/>
              <w:rPr>
                <w:rFonts w:ascii="Times New Roman" w:eastAsia="Times New Roman" w:hAnsi="Times New Roman" w:cs="Times New Roman"/>
                <w:b/>
                <w:color w:val="000000"/>
                <w:sz w:val="26"/>
                <w:szCs w:val="28"/>
              </w:rPr>
            </w:pPr>
            <w:r w:rsidRPr="007A0A3D">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2508149E" wp14:editId="420BAA1F">
                      <wp:simplePos x="0" y="0"/>
                      <wp:positionH relativeFrom="column">
                        <wp:posOffset>676275</wp:posOffset>
                      </wp:positionH>
                      <wp:positionV relativeFrom="paragraph">
                        <wp:posOffset>203835</wp:posOffset>
                      </wp:positionV>
                      <wp:extent cx="1533525" cy="0"/>
                      <wp:effectExtent l="9525" t="5080" r="9525"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25pt;margin-top:16.05pt;width:12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"/>
                  </w:pict>
                </mc:Fallback>
              </mc:AlternateContent>
            </w:r>
            <w:r w:rsidRPr="007A0A3D">
              <w:rPr>
                <w:rFonts w:ascii="Times New Roman" w:eastAsia="Times New Roman" w:hAnsi="Times New Roman" w:cs="Times New Roman"/>
                <w:b/>
                <w:color w:val="000000"/>
                <w:sz w:val="24"/>
                <w:szCs w:val="24"/>
              </w:rPr>
              <w:t>TRƯỜNG THPT CHU VĂN AN</w:t>
            </w:r>
          </w:p>
          <w:p w:rsidR="00BD543C" w:rsidRPr="00B82A60" w:rsidRDefault="00B9176F" w:rsidP="00B9176F">
            <w:pPr>
              <w:spacing w:line="270" w:lineRule="atLeast"/>
              <w:jc w:val="center"/>
              <w:rPr>
                <w:rFonts w:ascii="Times New Roman" w:eastAsia="Times New Roman" w:hAnsi="Times New Roman" w:cs="Times New Roman"/>
                <w:color w:val="000000"/>
                <w:sz w:val="26"/>
                <w:szCs w:val="28"/>
              </w:rPr>
            </w:pPr>
            <w:r>
              <w:rPr>
                <w:rFonts w:ascii="Times New Roman" w:eastAsia="Times New Roman" w:hAnsi="Times New Roman" w:cs="Times New Roman"/>
                <w:color w:val="000000"/>
                <w:sz w:val="26"/>
                <w:szCs w:val="28"/>
              </w:rPr>
              <w:t xml:space="preserve">Số:       </w:t>
            </w:r>
            <w:r w:rsidR="00BD543C">
              <w:rPr>
                <w:rFonts w:ascii="Times New Roman" w:eastAsia="Times New Roman" w:hAnsi="Times New Roman" w:cs="Times New Roman"/>
                <w:color w:val="000000"/>
                <w:sz w:val="26"/>
                <w:szCs w:val="28"/>
              </w:rPr>
              <w:t>/</w:t>
            </w:r>
            <w:r w:rsidR="00BD543C" w:rsidRPr="00B82A60">
              <w:rPr>
                <w:rFonts w:ascii="Times New Roman" w:eastAsia="Times New Roman" w:hAnsi="Times New Roman" w:cs="Times New Roman"/>
                <w:color w:val="000000"/>
                <w:sz w:val="26"/>
                <w:szCs w:val="28"/>
              </w:rPr>
              <w:t>CVA</w:t>
            </w:r>
          </w:p>
        </w:tc>
        <w:tc>
          <w:tcPr>
            <w:tcW w:w="5245" w:type="dxa"/>
          </w:tcPr>
          <w:p w:rsidR="00BD543C" w:rsidRPr="00B82A60" w:rsidRDefault="00BD543C" w:rsidP="00BB7891">
            <w:pPr>
              <w:spacing w:line="270" w:lineRule="atLeast"/>
              <w:rPr>
                <w:rFonts w:ascii="Times New Roman" w:eastAsia="Times New Roman" w:hAnsi="Times New Roman" w:cs="Times New Roman"/>
                <w:b/>
                <w:bCs/>
                <w:color w:val="000000"/>
                <w:sz w:val="24"/>
                <w:szCs w:val="28"/>
                <w:bdr w:val="none" w:sz="0" w:space="0" w:color="auto" w:frame="1"/>
              </w:rPr>
            </w:pPr>
            <w:r w:rsidRPr="00B82A60">
              <w:rPr>
                <w:rFonts w:ascii="Times New Roman" w:eastAsia="Times New Roman" w:hAnsi="Times New Roman" w:cs="Times New Roman"/>
                <w:b/>
                <w:bCs/>
                <w:color w:val="000000"/>
                <w:sz w:val="24"/>
                <w:szCs w:val="28"/>
                <w:bdr w:val="none" w:sz="0" w:space="0" w:color="auto" w:frame="1"/>
              </w:rPr>
              <w:t>CỘNG HOÀ XÃ HỘI CHỦ NGHĨA VIỆT NAM</w:t>
            </w:r>
          </w:p>
          <w:p w:rsidR="00BD543C" w:rsidRDefault="00BD543C" w:rsidP="00BB7891">
            <w:pPr>
              <w:spacing w:line="480" w:lineRule="auto"/>
              <w:jc w:val="cente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1726ED68" wp14:editId="4B6E63D5">
                      <wp:simplePos x="0" y="0"/>
                      <wp:positionH relativeFrom="column">
                        <wp:posOffset>508635</wp:posOffset>
                      </wp:positionH>
                      <wp:positionV relativeFrom="paragraph">
                        <wp:posOffset>237490</wp:posOffset>
                      </wp:positionV>
                      <wp:extent cx="2190750" cy="0"/>
                      <wp:effectExtent l="12065" t="8890" r="6985"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0.05pt;margin-top:18.7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x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kW6cM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"/>
                  </w:pict>
                </mc:Fallback>
              </mc:AlternateContent>
            </w:r>
            <w:r w:rsidRPr="00B82A60">
              <w:rPr>
                <w:rFonts w:ascii="Times New Roman" w:eastAsia="Times New Roman" w:hAnsi="Times New Roman" w:cs="Times New Roman"/>
                <w:b/>
                <w:bCs/>
                <w:color w:val="000000"/>
                <w:sz w:val="28"/>
                <w:szCs w:val="28"/>
                <w:bdr w:val="none" w:sz="0" w:space="0" w:color="auto" w:frame="1"/>
              </w:rPr>
              <w:t>Độc lập - Tự do - Hạnh phúc</w:t>
            </w:r>
          </w:p>
          <w:p w:rsidR="00BD543C" w:rsidRDefault="00BD543C" w:rsidP="00B9176F">
            <w:pPr>
              <w:spacing w:line="270" w:lineRule="atLeast"/>
              <w:jc w:val="right"/>
              <w:rPr>
                <w:rFonts w:ascii="Times New Roman" w:eastAsia="Times New Roman" w:hAnsi="Times New Roman" w:cs="Times New Roman"/>
                <w:color w:val="000000"/>
                <w:sz w:val="26"/>
                <w:szCs w:val="28"/>
              </w:rPr>
            </w:pPr>
            <w:r w:rsidRPr="00DA0ABD">
              <w:rPr>
                <w:rFonts w:ascii="Times New Roman" w:eastAsia="Times New Roman" w:hAnsi="Times New Roman" w:cs="Times New Roman"/>
                <w:i/>
                <w:color w:val="000000"/>
                <w:sz w:val="28"/>
                <w:szCs w:val="28"/>
              </w:rPr>
              <w:t>Hà Nội</w:t>
            </w:r>
            <w:r w:rsidRPr="00DA0ABD">
              <w:rPr>
                <w:rFonts w:ascii="Times New Roman" w:eastAsia="Times New Roman" w:hAnsi="Times New Roman" w:cs="Times New Roman"/>
                <w:i/>
                <w:iCs/>
                <w:color w:val="000000"/>
                <w:sz w:val="28"/>
                <w:szCs w:val="28"/>
                <w:bdr w:val="none" w:sz="0" w:space="0" w:color="auto" w:frame="1"/>
              </w:rPr>
              <w:t xml:space="preserve">, ngày </w:t>
            </w:r>
            <w:r w:rsidR="00B9176F">
              <w:rPr>
                <w:rFonts w:ascii="Times New Roman" w:eastAsia="Times New Roman" w:hAnsi="Times New Roman" w:cs="Times New Roman"/>
                <w:i/>
                <w:iCs/>
                <w:color w:val="000000"/>
                <w:sz w:val="28"/>
                <w:szCs w:val="28"/>
                <w:bdr w:val="none" w:sz="0" w:space="0" w:color="auto" w:frame="1"/>
              </w:rPr>
              <w:t>25</w:t>
            </w:r>
            <w:r w:rsidRPr="00DA0ABD">
              <w:rPr>
                <w:rFonts w:ascii="Times New Roman" w:eastAsia="Times New Roman" w:hAnsi="Times New Roman" w:cs="Times New Roman"/>
                <w:i/>
                <w:iCs/>
                <w:color w:val="000000"/>
                <w:sz w:val="28"/>
                <w:szCs w:val="28"/>
                <w:bdr w:val="none" w:sz="0" w:space="0" w:color="auto" w:frame="1"/>
              </w:rPr>
              <w:t xml:space="preserve"> tháng </w:t>
            </w:r>
            <w:r w:rsidR="00B93539">
              <w:rPr>
                <w:rFonts w:ascii="Times New Roman" w:eastAsia="Times New Roman" w:hAnsi="Times New Roman" w:cs="Times New Roman"/>
                <w:i/>
                <w:iCs/>
                <w:color w:val="000000"/>
                <w:sz w:val="28"/>
                <w:szCs w:val="28"/>
                <w:bdr w:val="none" w:sz="0" w:space="0" w:color="auto" w:frame="1"/>
              </w:rPr>
              <w:t>1</w:t>
            </w:r>
            <w:r w:rsidR="00B9176F">
              <w:rPr>
                <w:rFonts w:ascii="Times New Roman" w:eastAsia="Times New Roman" w:hAnsi="Times New Roman" w:cs="Times New Roman"/>
                <w:i/>
                <w:iCs/>
                <w:color w:val="000000"/>
                <w:sz w:val="28"/>
                <w:szCs w:val="28"/>
                <w:bdr w:val="none" w:sz="0" w:space="0" w:color="auto" w:frame="1"/>
              </w:rPr>
              <w:t>2</w:t>
            </w:r>
            <w:r w:rsidRPr="00DA0ABD">
              <w:rPr>
                <w:rFonts w:ascii="Times New Roman" w:eastAsia="Times New Roman" w:hAnsi="Times New Roman" w:cs="Times New Roman"/>
                <w:i/>
                <w:iCs/>
                <w:color w:val="000000"/>
                <w:sz w:val="28"/>
                <w:szCs w:val="28"/>
                <w:bdr w:val="none" w:sz="0" w:space="0" w:color="auto" w:frame="1"/>
              </w:rPr>
              <w:t xml:space="preserve"> năm 201</w:t>
            </w:r>
            <w:r w:rsidR="00B93539">
              <w:rPr>
                <w:rFonts w:ascii="Times New Roman" w:eastAsia="Times New Roman" w:hAnsi="Times New Roman" w:cs="Times New Roman"/>
                <w:i/>
                <w:iCs/>
                <w:color w:val="000000"/>
                <w:sz w:val="28"/>
                <w:szCs w:val="28"/>
                <w:bdr w:val="none" w:sz="0" w:space="0" w:color="auto" w:frame="1"/>
              </w:rPr>
              <w:t>8</w:t>
            </w:r>
          </w:p>
        </w:tc>
      </w:tr>
    </w:tbl>
    <w:p w:rsidR="00BD543C" w:rsidRDefault="00BD543C" w:rsidP="00BD543C">
      <w:pPr>
        <w:shd w:val="clear" w:color="auto" w:fill="FFFFFF"/>
        <w:spacing w:line="270" w:lineRule="atLeast"/>
        <w:rPr>
          <w:rFonts w:ascii="Times New Roman" w:eastAsia="Times New Roman" w:hAnsi="Times New Roman" w:cs="Times New Roman"/>
          <w:b/>
          <w:bCs/>
          <w:color w:val="000000"/>
          <w:sz w:val="28"/>
          <w:szCs w:val="28"/>
          <w:bdr w:val="none" w:sz="0" w:space="0" w:color="auto" w:frame="1"/>
        </w:rPr>
      </w:pPr>
    </w:p>
    <w:p w:rsidR="00BD543C" w:rsidRPr="00DA0ABD" w:rsidRDefault="00BD543C" w:rsidP="00BD543C">
      <w:pPr>
        <w:shd w:val="clear" w:color="auto" w:fill="FFFFFF"/>
        <w:spacing w:after="75" w:line="270" w:lineRule="atLeast"/>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w:t>
      </w:r>
    </w:p>
    <w:p w:rsidR="00BD543C" w:rsidRPr="00DA0ABD" w:rsidRDefault="00BD543C" w:rsidP="00BD543C">
      <w:pPr>
        <w:shd w:val="clear" w:color="auto" w:fill="FFFFFF"/>
        <w:spacing w:line="270" w:lineRule="atLeast"/>
        <w:jc w:val="center"/>
        <w:rPr>
          <w:rFonts w:ascii="Times New Roman" w:eastAsia="Times New Roman" w:hAnsi="Times New Roman" w:cs="Times New Roman"/>
          <w:color w:val="000000"/>
          <w:sz w:val="28"/>
          <w:szCs w:val="28"/>
        </w:rPr>
      </w:pPr>
      <w:r w:rsidRPr="00DA0ABD">
        <w:rPr>
          <w:rFonts w:ascii="Times New Roman" w:eastAsia="Times New Roman" w:hAnsi="Times New Roman" w:cs="Times New Roman"/>
          <w:b/>
          <w:bCs/>
          <w:color w:val="000000"/>
          <w:sz w:val="28"/>
          <w:szCs w:val="28"/>
          <w:bdr w:val="none" w:sz="0" w:space="0" w:color="auto" w:frame="1"/>
        </w:rPr>
        <w:t>ĐIỀU LỆ</w:t>
      </w:r>
    </w:p>
    <w:p w:rsidR="00BD543C" w:rsidRPr="00B9176F" w:rsidRDefault="00BD543C" w:rsidP="00BD543C">
      <w:pPr>
        <w:shd w:val="clear" w:color="auto" w:fill="FFFFFF"/>
        <w:spacing w:line="270" w:lineRule="atLeast"/>
        <w:jc w:val="center"/>
        <w:rPr>
          <w:rFonts w:ascii="Times New Roman" w:eastAsia="Times New Roman" w:hAnsi="Times New Roman" w:cs="Times New Roman"/>
          <w:bCs/>
          <w:color w:val="000000"/>
          <w:sz w:val="26"/>
          <w:szCs w:val="28"/>
          <w:bdr w:val="none" w:sz="0" w:space="0" w:color="auto" w:frame="1"/>
        </w:rPr>
      </w:pPr>
      <w:r w:rsidRPr="00B9176F">
        <w:rPr>
          <w:rFonts w:ascii="Times New Roman" w:eastAsia="Times New Roman" w:hAnsi="Times New Roman" w:cs="Times New Roman"/>
          <w:bCs/>
          <w:color w:val="000000"/>
          <w:sz w:val="26"/>
          <w:szCs w:val="28"/>
          <w:bdr w:val="none" w:sz="0" w:space="0" w:color="auto" w:frame="1"/>
        </w:rPr>
        <w:t>GIẢI BÓNG ĐÁ TRUYỀN THỐNG “MỪNG ĐẢNG MỪNG XUÂN”</w:t>
      </w:r>
    </w:p>
    <w:p w:rsidR="00BD543C" w:rsidRPr="00B9176F" w:rsidRDefault="00BD543C" w:rsidP="00BD543C">
      <w:pPr>
        <w:shd w:val="clear" w:color="auto" w:fill="FFFFFF"/>
        <w:spacing w:line="270" w:lineRule="atLeast"/>
        <w:jc w:val="center"/>
        <w:rPr>
          <w:rFonts w:ascii="Times New Roman" w:eastAsia="Times New Roman" w:hAnsi="Times New Roman" w:cs="Times New Roman"/>
          <w:color w:val="000000"/>
          <w:sz w:val="28"/>
          <w:szCs w:val="28"/>
        </w:rPr>
      </w:pPr>
      <w:r w:rsidRPr="00B9176F">
        <w:rPr>
          <w:rFonts w:ascii="Times New Roman" w:eastAsia="Times New Roman" w:hAnsi="Times New Roman" w:cs="Times New Roman"/>
          <w:bCs/>
          <w:color w:val="000000"/>
          <w:sz w:val="26"/>
          <w:szCs w:val="28"/>
          <w:bdr w:val="none" w:sz="0" w:space="0" w:color="auto" w:frame="1"/>
        </w:rPr>
        <w:t xml:space="preserve"> LẦN THỨ 2</w:t>
      </w:r>
      <w:r w:rsidR="00B9176F" w:rsidRPr="00B9176F">
        <w:rPr>
          <w:rFonts w:ascii="Times New Roman" w:eastAsia="Times New Roman" w:hAnsi="Times New Roman" w:cs="Times New Roman"/>
          <w:bCs/>
          <w:color w:val="000000"/>
          <w:sz w:val="26"/>
          <w:szCs w:val="28"/>
          <w:bdr w:val="none" w:sz="0" w:space="0" w:color="auto" w:frame="1"/>
        </w:rPr>
        <w:t>4</w:t>
      </w:r>
      <w:r w:rsidRPr="00B9176F">
        <w:rPr>
          <w:rFonts w:ascii="Times New Roman" w:eastAsia="Times New Roman" w:hAnsi="Times New Roman" w:cs="Times New Roman"/>
          <w:bCs/>
          <w:color w:val="000000"/>
          <w:sz w:val="26"/>
          <w:szCs w:val="28"/>
          <w:bdr w:val="none" w:sz="0" w:space="0" w:color="auto" w:frame="1"/>
        </w:rPr>
        <w:t xml:space="preserve"> NĂM HỌC 201</w:t>
      </w:r>
      <w:r w:rsidR="00B9176F" w:rsidRPr="00B9176F">
        <w:rPr>
          <w:rFonts w:ascii="Times New Roman" w:eastAsia="Times New Roman" w:hAnsi="Times New Roman" w:cs="Times New Roman"/>
          <w:bCs/>
          <w:color w:val="000000"/>
          <w:sz w:val="26"/>
          <w:szCs w:val="28"/>
          <w:bdr w:val="none" w:sz="0" w:space="0" w:color="auto" w:frame="1"/>
        </w:rPr>
        <w:t>8</w:t>
      </w:r>
      <w:r w:rsidRPr="00B9176F">
        <w:rPr>
          <w:rFonts w:ascii="Times New Roman" w:eastAsia="Times New Roman" w:hAnsi="Times New Roman" w:cs="Times New Roman"/>
          <w:bCs/>
          <w:color w:val="000000"/>
          <w:sz w:val="26"/>
          <w:szCs w:val="28"/>
          <w:bdr w:val="none" w:sz="0" w:space="0" w:color="auto" w:frame="1"/>
        </w:rPr>
        <w:t xml:space="preserve"> - 201</w:t>
      </w:r>
      <w:r w:rsidR="00B9176F" w:rsidRPr="00B9176F">
        <w:rPr>
          <w:rFonts w:ascii="Times New Roman" w:eastAsia="Times New Roman" w:hAnsi="Times New Roman" w:cs="Times New Roman"/>
          <w:bCs/>
          <w:color w:val="000000"/>
          <w:sz w:val="26"/>
          <w:szCs w:val="28"/>
          <w:bdr w:val="none" w:sz="0" w:space="0" w:color="auto" w:frame="1"/>
        </w:rPr>
        <w:t>9</w:t>
      </w:r>
    </w:p>
    <w:p w:rsidR="00BD543C" w:rsidRPr="00DA0ABD" w:rsidRDefault="00BD543C" w:rsidP="00BD543C">
      <w:pPr>
        <w:shd w:val="clear" w:color="auto" w:fill="FFFFFF"/>
        <w:spacing w:after="75" w:line="270" w:lineRule="atLeast"/>
        <w:jc w:val="center"/>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w:t>
      </w:r>
    </w:p>
    <w:p w:rsidR="00BD543C"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Căn cứ kế hoạch </w:t>
      </w:r>
      <w:r>
        <w:rPr>
          <w:rFonts w:ascii="Times New Roman" w:eastAsia="Times New Roman" w:hAnsi="Times New Roman" w:cs="Times New Roman"/>
          <w:color w:val="000000"/>
          <w:sz w:val="28"/>
          <w:szCs w:val="28"/>
        </w:rPr>
        <w:t xml:space="preserve">của nhà trường và kế hoạch </w:t>
      </w:r>
      <w:r w:rsidRPr="00DA0ABD">
        <w:rPr>
          <w:rFonts w:ascii="Times New Roman" w:eastAsia="Times New Roman" w:hAnsi="Times New Roman" w:cs="Times New Roman"/>
          <w:color w:val="000000"/>
          <w:sz w:val="28"/>
          <w:szCs w:val="28"/>
        </w:rPr>
        <w:t xml:space="preserve">tổ chức </w:t>
      </w:r>
      <w:r>
        <w:rPr>
          <w:rFonts w:ascii="Times New Roman" w:eastAsia="Times New Roman" w:hAnsi="Times New Roman" w:cs="Times New Roman"/>
          <w:color w:val="000000"/>
          <w:sz w:val="28"/>
          <w:szCs w:val="28"/>
        </w:rPr>
        <w:t>các hoạt động TDTT năm học 201</w:t>
      </w:r>
      <w:r w:rsidR="00B9176F">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- 201</w:t>
      </w:r>
      <w:r w:rsidR="00B9176F">
        <w:rPr>
          <w:rFonts w:ascii="Times New Roman" w:eastAsia="Times New Roman" w:hAnsi="Times New Roman" w:cs="Times New Roman"/>
          <w:color w:val="000000"/>
          <w:sz w:val="28"/>
          <w:szCs w:val="28"/>
        </w:rPr>
        <w:t>9</w:t>
      </w:r>
      <w:r w:rsidRPr="00DA0ABD">
        <w:rPr>
          <w:rFonts w:ascii="Times New Roman" w:eastAsia="Times New Roman" w:hAnsi="Times New Roman" w:cs="Times New Roman"/>
          <w:color w:val="000000"/>
          <w:sz w:val="28"/>
          <w:szCs w:val="28"/>
        </w:rPr>
        <w:t>;</w:t>
      </w:r>
    </w:p>
    <w:p w:rsidR="00BD543C" w:rsidRPr="00DA0ABD" w:rsidRDefault="00BD543C" w:rsidP="00B9176F">
      <w:pPr>
        <w:shd w:val="clear" w:color="auto" w:fill="FFFFFF"/>
        <w:spacing w:line="320" w:lineRule="atLeast"/>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Ban Tổ chức Giải bóng đá </w:t>
      </w:r>
      <w:r>
        <w:rPr>
          <w:rFonts w:ascii="Times New Roman" w:eastAsia="Times New Roman" w:hAnsi="Times New Roman" w:cs="Times New Roman"/>
          <w:color w:val="000000"/>
          <w:sz w:val="28"/>
          <w:szCs w:val="28"/>
        </w:rPr>
        <w:t xml:space="preserve">truyền thống “Mừng Đảng - Mừng Xuân” </w:t>
      </w:r>
      <w:r w:rsidR="00B9176F">
        <w:rPr>
          <w:rFonts w:ascii="Times New Roman" w:eastAsia="Times New Roman" w:hAnsi="Times New Roman" w:cs="Times New Roman"/>
          <w:bCs/>
          <w:color w:val="000000"/>
          <w:sz w:val="26"/>
          <w:szCs w:val="28"/>
          <w:bdr w:val="none" w:sz="0" w:space="0" w:color="auto" w:frame="1"/>
        </w:rPr>
        <w:t>dành cho học sinh nam lần thứ 24</w:t>
      </w:r>
      <w:r w:rsidRPr="007348E4">
        <w:rPr>
          <w:rFonts w:ascii="Times New Roman" w:eastAsia="Times New Roman" w:hAnsi="Times New Roman" w:cs="Times New Roman"/>
          <w:bCs/>
          <w:color w:val="000000"/>
          <w:sz w:val="26"/>
          <w:szCs w:val="28"/>
          <w:bdr w:val="none" w:sz="0" w:space="0" w:color="auto" w:frame="1"/>
        </w:rPr>
        <w:t xml:space="preserve"> </w:t>
      </w:r>
      <w:r>
        <w:rPr>
          <w:rFonts w:ascii="Times New Roman" w:eastAsia="Times New Roman" w:hAnsi="Times New Roman" w:cs="Times New Roman"/>
          <w:bCs/>
          <w:color w:val="000000"/>
          <w:sz w:val="26"/>
          <w:szCs w:val="28"/>
          <w:bdr w:val="none" w:sz="0" w:space="0" w:color="auto" w:frame="1"/>
        </w:rPr>
        <w:t>N</w:t>
      </w:r>
      <w:r w:rsidRPr="007348E4">
        <w:rPr>
          <w:rFonts w:ascii="Times New Roman" w:eastAsia="Times New Roman" w:hAnsi="Times New Roman" w:cs="Times New Roman"/>
          <w:bCs/>
          <w:color w:val="000000"/>
          <w:sz w:val="26"/>
          <w:szCs w:val="28"/>
          <w:bdr w:val="none" w:sz="0" w:space="0" w:color="auto" w:frame="1"/>
        </w:rPr>
        <w:t>ăm học 201</w:t>
      </w:r>
      <w:r w:rsidR="00B9176F">
        <w:rPr>
          <w:rFonts w:ascii="Times New Roman" w:eastAsia="Times New Roman" w:hAnsi="Times New Roman" w:cs="Times New Roman"/>
          <w:bCs/>
          <w:color w:val="000000"/>
          <w:sz w:val="26"/>
          <w:szCs w:val="28"/>
          <w:bdr w:val="none" w:sz="0" w:space="0" w:color="auto" w:frame="1"/>
        </w:rPr>
        <w:t>8</w:t>
      </w:r>
      <w:r w:rsidRPr="007348E4">
        <w:rPr>
          <w:rFonts w:ascii="Times New Roman" w:eastAsia="Times New Roman" w:hAnsi="Times New Roman" w:cs="Times New Roman"/>
          <w:bCs/>
          <w:color w:val="000000"/>
          <w:sz w:val="26"/>
          <w:szCs w:val="28"/>
          <w:bdr w:val="none" w:sz="0" w:space="0" w:color="auto" w:frame="1"/>
        </w:rPr>
        <w:t xml:space="preserve"> </w:t>
      </w:r>
      <w:r w:rsidR="00B9176F">
        <w:rPr>
          <w:rFonts w:ascii="Times New Roman" w:eastAsia="Times New Roman" w:hAnsi="Times New Roman" w:cs="Times New Roman"/>
          <w:bCs/>
          <w:color w:val="000000"/>
          <w:sz w:val="26"/>
          <w:szCs w:val="28"/>
          <w:bdr w:val="none" w:sz="0" w:space="0" w:color="auto" w:frame="1"/>
        </w:rPr>
        <w:t>-</w:t>
      </w:r>
      <w:r w:rsidRPr="007348E4">
        <w:rPr>
          <w:rFonts w:ascii="Times New Roman" w:eastAsia="Times New Roman" w:hAnsi="Times New Roman" w:cs="Times New Roman"/>
          <w:bCs/>
          <w:color w:val="000000"/>
          <w:sz w:val="26"/>
          <w:szCs w:val="28"/>
          <w:bdr w:val="none" w:sz="0" w:space="0" w:color="auto" w:frame="1"/>
        </w:rPr>
        <w:t xml:space="preserve"> 201</w:t>
      </w:r>
      <w:r w:rsidR="00B9176F">
        <w:rPr>
          <w:rFonts w:ascii="Times New Roman" w:eastAsia="Times New Roman" w:hAnsi="Times New Roman" w:cs="Times New Roman"/>
          <w:bCs/>
          <w:color w:val="000000"/>
          <w:sz w:val="26"/>
          <w:szCs w:val="28"/>
          <w:bdr w:val="none" w:sz="0" w:space="0" w:color="auto" w:frame="1"/>
        </w:rPr>
        <w:t>9</w:t>
      </w:r>
      <w:r>
        <w:rPr>
          <w:rFonts w:ascii="Times New Roman" w:eastAsia="Times New Roman" w:hAnsi="Times New Roman" w:cs="Times New Roman"/>
          <w:bCs/>
          <w:color w:val="000000"/>
          <w:sz w:val="26"/>
          <w:szCs w:val="28"/>
          <w:bdr w:val="none" w:sz="0" w:space="0" w:color="auto" w:frame="1"/>
        </w:rPr>
        <w:t xml:space="preserve"> </w:t>
      </w:r>
      <w:r w:rsidRPr="00DA0ABD">
        <w:rPr>
          <w:rFonts w:ascii="Times New Roman" w:eastAsia="Times New Roman" w:hAnsi="Times New Roman" w:cs="Times New Roman"/>
          <w:color w:val="000000"/>
          <w:sz w:val="28"/>
          <w:szCs w:val="28"/>
        </w:rPr>
        <w:t xml:space="preserve">Trường </w:t>
      </w:r>
      <w:r>
        <w:rPr>
          <w:rFonts w:ascii="Times New Roman" w:eastAsia="Times New Roman" w:hAnsi="Times New Roman" w:cs="Times New Roman"/>
          <w:color w:val="000000"/>
          <w:sz w:val="28"/>
          <w:szCs w:val="28"/>
        </w:rPr>
        <w:t xml:space="preserve">THPT Chu  Văn An </w:t>
      </w:r>
      <w:r w:rsidRPr="00DA0ABD">
        <w:rPr>
          <w:rFonts w:ascii="Times New Roman" w:eastAsia="Times New Roman" w:hAnsi="Times New Roman" w:cs="Times New Roman"/>
          <w:color w:val="000000"/>
          <w:sz w:val="28"/>
          <w:szCs w:val="28"/>
        </w:rPr>
        <w:t>ban hành điều lệ giải như sau:</w:t>
      </w:r>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proofErr w:type="gramStart"/>
      <w:r w:rsidRPr="00DA0ABD">
        <w:rPr>
          <w:rFonts w:ascii="Times New Roman" w:eastAsia="Times New Roman" w:hAnsi="Times New Roman" w:cs="Times New Roman"/>
          <w:b/>
          <w:bCs/>
          <w:color w:val="000000"/>
          <w:sz w:val="28"/>
          <w:szCs w:val="28"/>
          <w:bdr w:val="none" w:sz="0" w:space="0" w:color="auto" w:frame="1"/>
        </w:rPr>
        <w:t>Điều 1.</w:t>
      </w:r>
      <w:proofErr w:type="gramEnd"/>
      <w:r w:rsidRPr="00DA0ABD">
        <w:rPr>
          <w:rFonts w:ascii="Times New Roman" w:eastAsia="Times New Roman" w:hAnsi="Times New Roman" w:cs="Times New Roman"/>
          <w:b/>
          <w:bCs/>
          <w:color w:val="000000"/>
          <w:sz w:val="28"/>
          <w:szCs w:val="28"/>
          <w:bdr w:val="none" w:sz="0" w:space="0" w:color="auto" w:frame="1"/>
        </w:rPr>
        <w:t xml:space="preserve"> Đối tượng</w:t>
      </w:r>
    </w:p>
    <w:p w:rsidR="00BD543C" w:rsidRDefault="00BD543C" w:rsidP="00BD543C">
      <w:pPr>
        <w:shd w:val="clear" w:color="auto" w:fill="FFFFFF"/>
        <w:spacing w:before="120" w:after="120"/>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1. </w:t>
      </w:r>
      <w:r w:rsidRPr="00B46DBD">
        <w:rPr>
          <w:rFonts w:ascii="Times New Roman" w:eastAsia="Times New Roman" w:hAnsi="Times New Roman" w:cs="Times New Roman"/>
          <w:b/>
          <w:bCs/>
          <w:color w:val="000000"/>
          <w:sz w:val="28"/>
          <w:szCs w:val="28"/>
          <w:bdr w:val="none" w:sz="0" w:space="0" w:color="auto" w:frame="1"/>
        </w:rPr>
        <w:t>Đơn vị tham gia</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2B59A7">
        <w:rPr>
          <w:rFonts w:ascii="Times New Roman" w:eastAsia="Times New Roman" w:hAnsi="Times New Roman" w:cs="Times New Roman"/>
          <w:color w:val="000000"/>
          <w:sz w:val="28"/>
          <w:szCs w:val="28"/>
        </w:rPr>
        <w:t>Mỗi đội là một đơn vị lớp (01 hoặc 02</w:t>
      </w:r>
      <w:proofErr w:type="gramStart"/>
      <w:r w:rsidRPr="002B59A7">
        <w:rPr>
          <w:rFonts w:ascii="Times New Roman" w:eastAsia="Times New Roman" w:hAnsi="Times New Roman" w:cs="Times New Roman"/>
          <w:color w:val="000000"/>
          <w:sz w:val="28"/>
          <w:szCs w:val="28"/>
        </w:rPr>
        <w:t>,03</w:t>
      </w:r>
      <w:proofErr w:type="gramEnd"/>
      <w:r w:rsidRPr="002B59A7">
        <w:rPr>
          <w:rFonts w:ascii="Times New Roman" w:eastAsia="Times New Roman" w:hAnsi="Times New Roman" w:cs="Times New Roman"/>
          <w:color w:val="000000"/>
          <w:sz w:val="28"/>
          <w:szCs w:val="28"/>
        </w:rPr>
        <w:t xml:space="preserve"> lớp liên quân với nhau điều kiện tổng số học sinh nam của các lớp liên quân đó không quá 25 học sinh nam) trong trường đều có quyền đăng ký tham gia.</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Đ</w:t>
      </w:r>
      <w:r w:rsidRPr="002B59A7">
        <w:rPr>
          <w:rFonts w:ascii="Times New Roman" w:eastAsia="Times New Roman" w:hAnsi="Times New Roman" w:cs="Times New Roman"/>
          <w:color w:val="000000"/>
          <w:sz w:val="28"/>
          <w:szCs w:val="28"/>
        </w:rPr>
        <w:t>ối với các</w:t>
      </w:r>
      <w:r w:rsidR="00B9176F">
        <w:rPr>
          <w:rFonts w:ascii="Times New Roman" w:eastAsia="Times New Roman" w:hAnsi="Times New Roman" w:cs="Times New Roman"/>
          <w:color w:val="000000"/>
          <w:sz w:val="28"/>
          <w:szCs w:val="28"/>
        </w:rPr>
        <w:t xml:space="preserve"> lớp có số học sinh nam từ</w:t>
      </w:r>
      <w:r w:rsidRPr="002B59A7">
        <w:rPr>
          <w:rFonts w:ascii="Times New Roman" w:eastAsia="Times New Roman" w:hAnsi="Times New Roman" w:cs="Times New Roman"/>
          <w:color w:val="000000"/>
          <w:sz w:val="28"/>
          <w:szCs w:val="28"/>
        </w:rPr>
        <w:t xml:space="preserve"> 20 học sinh yêu cầu thành lập một đội riêng.</w:t>
      </w:r>
      <w:proofErr w:type="gramEnd"/>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b/>
          <w:bCs/>
          <w:color w:val="000000"/>
          <w:sz w:val="28"/>
          <w:szCs w:val="28"/>
          <w:bdr w:val="none" w:sz="0" w:space="0" w:color="auto" w:frame="1"/>
        </w:rPr>
        <w:t>2. Đối tượng</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Pr="00DA0ABD">
        <w:rPr>
          <w:rFonts w:ascii="Times New Roman" w:eastAsia="Times New Roman" w:hAnsi="Times New Roman" w:cs="Times New Roman"/>
          <w:color w:val="000000"/>
          <w:sz w:val="28"/>
          <w:szCs w:val="28"/>
        </w:rPr>
        <w:t xml:space="preserve">iải dành riêng cho </w:t>
      </w:r>
      <w:r>
        <w:rPr>
          <w:rFonts w:ascii="Times New Roman" w:eastAsia="Times New Roman" w:hAnsi="Times New Roman" w:cs="Times New Roman"/>
          <w:color w:val="000000"/>
          <w:sz w:val="28"/>
          <w:szCs w:val="28"/>
        </w:rPr>
        <w:t xml:space="preserve">học sinh </w:t>
      </w:r>
      <w:r w:rsidRPr="00DA0ABD">
        <w:rPr>
          <w:rFonts w:ascii="Times New Roman" w:eastAsia="Times New Roman" w:hAnsi="Times New Roman" w:cs="Times New Roman"/>
          <w:color w:val="000000"/>
          <w:sz w:val="28"/>
          <w:szCs w:val="28"/>
        </w:rPr>
        <w:t xml:space="preserve">nam </w:t>
      </w:r>
      <w:r>
        <w:rPr>
          <w:rFonts w:ascii="Times New Roman" w:eastAsia="Times New Roman" w:hAnsi="Times New Roman" w:cs="Times New Roman"/>
          <w:color w:val="000000"/>
          <w:sz w:val="28"/>
          <w:szCs w:val="28"/>
        </w:rPr>
        <w:t>các lớp trong nhà t</w:t>
      </w:r>
      <w:r w:rsidRPr="00DA0ABD">
        <w:rPr>
          <w:rFonts w:ascii="Times New Roman" w:eastAsia="Times New Roman" w:hAnsi="Times New Roman" w:cs="Times New Roman"/>
          <w:color w:val="000000"/>
          <w:sz w:val="28"/>
          <w:szCs w:val="28"/>
        </w:rPr>
        <w:t>rường</w:t>
      </w:r>
      <w:r>
        <w:rPr>
          <w:rFonts w:ascii="Times New Roman" w:eastAsia="Times New Roman" w:hAnsi="Times New Roman" w:cs="Times New Roman"/>
          <w:color w:val="000000"/>
          <w:sz w:val="28"/>
          <w:szCs w:val="28"/>
        </w:rPr>
        <w:t xml:space="preserve"> THPT Chu Văn An</w:t>
      </w:r>
      <w:r w:rsidRPr="00DA0ABD">
        <w:rPr>
          <w:rFonts w:ascii="Times New Roman" w:eastAsia="Times New Roman" w:hAnsi="Times New Roman" w:cs="Times New Roman"/>
          <w:color w:val="000000"/>
          <w:sz w:val="28"/>
          <w:szCs w:val="28"/>
        </w:rPr>
        <w:t xml:space="preserve">. Đội bóng nào thuê, mượn cầu thủ </w:t>
      </w:r>
      <w:r>
        <w:rPr>
          <w:rFonts w:ascii="Times New Roman" w:eastAsia="Times New Roman" w:hAnsi="Times New Roman" w:cs="Times New Roman"/>
          <w:color w:val="000000"/>
          <w:sz w:val="28"/>
          <w:szCs w:val="28"/>
        </w:rPr>
        <w:t xml:space="preserve">hoặc nhờ học sinh lớp khác </w:t>
      </w:r>
      <w:r w:rsidRPr="00DA0ABD">
        <w:rPr>
          <w:rFonts w:ascii="Times New Roman" w:eastAsia="Times New Roman" w:hAnsi="Times New Roman" w:cs="Times New Roman"/>
          <w:color w:val="000000"/>
          <w:sz w:val="28"/>
          <w:szCs w:val="28"/>
        </w:rPr>
        <w:t>để thi đấu bị Ban tổ chức giải phát hiện sẽ hủy kết quả các trận đấu có cầ</w:t>
      </w:r>
      <w:r>
        <w:rPr>
          <w:rFonts w:ascii="Times New Roman" w:eastAsia="Times New Roman" w:hAnsi="Times New Roman" w:cs="Times New Roman"/>
          <w:color w:val="000000"/>
          <w:sz w:val="28"/>
          <w:szCs w:val="28"/>
        </w:rPr>
        <w:t>u thủ đó tham gia và xử thua 0 - 3</w:t>
      </w:r>
      <w:r w:rsidRPr="00DA0ABD">
        <w:rPr>
          <w:rFonts w:ascii="Times New Roman" w:eastAsia="Times New Roman" w:hAnsi="Times New Roman" w:cs="Times New Roman"/>
          <w:color w:val="000000"/>
          <w:sz w:val="28"/>
          <w:szCs w:val="28"/>
        </w:rPr>
        <w:t>.</w:t>
      </w:r>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b/>
          <w:bCs/>
          <w:color w:val="000000"/>
          <w:sz w:val="28"/>
          <w:szCs w:val="28"/>
          <w:bdr w:val="none" w:sz="0" w:space="0" w:color="auto" w:frame="1"/>
        </w:rPr>
        <w:t>3. Số lượng</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2B59A7">
        <w:rPr>
          <w:rFonts w:ascii="Times New Roman" w:eastAsia="Times New Roman" w:hAnsi="Times New Roman" w:cs="Times New Roman"/>
          <w:color w:val="000000"/>
          <w:sz w:val="28"/>
          <w:szCs w:val="28"/>
        </w:rPr>
        <w:t>- Mỗi đội là một đơn vị lớp (01 hoặc 02</w:t>
      </w:r>
      <w:proofErr w:type="gramStart"/>
      <w:r w:rsidRPr="002B59A7">
        <w:rPr>
          <w:rFonts w:ascii="Times New Roman" w:eastAsia="Times New Roman" w:hAnsi="Times New Roman" w:cs="Times New Roman"/>
          <w:color w:val="000000"/>
          <w:sz w:val="28"/>
          <w:szCs w:val="28"/>
        </w:rPr>
        <w:t>,03</w:t>
      </w:r>
      <w:proofErr w:type="gramEnd"/>
      <w:r w:rsidRPr="002B59A7">
        <w:rPr>
          <w:rFonts w:ascii="Times New Roman" w:eastAsia="Times New Roman" w:hAnsi="Times New Roman" w:cs="Times New Roman"/>
          <w:color w:val="000000"/>
          <w:sz w:val="28"/>
          <w:szCs w:val="28"/>
        </w:rPr>
        <w:t xml:space="preserve"> lớp liên quân với nhau) gồm 15 cầu</w:t>
      </w:r>
      <w:r w:rsidR="00B9176F">
        <w:rPr>
          <w:rFonts w:ascii="Times New Roman" w:eastAsia="Times New Roman" w:hAnsi="Times New Roman" w:cs="Times New Roman"/>
          <w:color w:val="000000"/>
          <w:sz w:val="28"/>
          <w:szCs w:val="28"/>
        </w:rPr>
        <w:t xml:space="preserve"> thủ.</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Để công tác quản lý, giám sát thuận lợi và đúng tinh thần thể thao, Ban Tổ chức quy định mỗi cầu thủ đăng ký tham gia giải phải có quần, áo thi đấu và áo thi đấu </w:t>
      </w:r>
      <w:r>
        <w:rPr>
          <w:rFonts w:ascii="Times New Roman" w:eastAsia="Times New Roman" w:hAnsi="Times New Roman" w:cs="Times New Roman"/>
          <w:color w:val="000000"/>
          <w:sz w:val="28"/>
          <w:szCs w:val="28"/>
        </w:rPr>
        <w:t xml:space="preserve">in số áo và tên cá nhân </w:t>
      </w:r>
      <w:r w:rsidRPr="00DA0ABD">
        <w:rPr>
          <w:rFonts w:ascii="Times New Roman" w:eastAsia="Times New Roman" w:hAnsi="Times New Roman" w:cs="Times New Roman"/>
          <w:color w:val="000000"/>
          <w:sz w:val="28"/>
          <w:szCs w:val="28"/>
        </w:rPr>
        <w:t>riêng. Các cầu thủ ra sân thi đấu phải có trang phục đồng bộ </w:t>
      </w:r>
      <w:r w:rsidRPr="00DA0ABD">
        <w:rPr>
          <w:rFonts w:ascii="Times New Roman" w:eastAsia="Times New Roman" w:hAnsi="Times New Roman" w:cs="Times New Roman"/>
          <w:b/>
          <w:bCs/>
          <w:i/>
          <w:iCs/>
          <w:color w:val="000000"/>
          <w:sz w:val="28"/>
          <w:szCs w:val="28"/>
          <w:bdr w:val="none" w:sz="0" w:space="0" w:color="auto" w:frame="1"/>
        </w:rPr>
        <w:t>(riêng thủ môn phải mặc áo khác màu với áo đồng đội)</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Khi giải đã khởi tranh không được thay đổi vận động viên. </w:t>
      </w:r>
      <w:proofErr w:type="gramStart"/>
      <w:r w:rsidRPr="00DA0ABD">
        <w:rPr>
          <w:rFonts w:ascii="Times New Roman" w:eastAsia="Times New Roman" w:hAnsi="Times New Roman" w:cs="Times New Roman"/>
          <w:color w:val="000000"/>
          <w:sz w:val="28"/>
          <w:szCs w:val="28"/>
        </w:rPr>
        <w:t xml:space="preserve">Vận động viên đã đăng ký thi đấu ở đội nào thì vẫn tiếp tục thi đấu ở đội đó dù có quyết định </w:t>
      </w:r>
      <w:r>
        <w:rPr>
          <w:rFonts w:ascii="Times New Roman" w:eastAsia="Times New Roman" w:hAnsi="Times New Roman" w:cs="Times New Roman"/>
          <w:color w:val="000000"/>
          <w:sz w:val="28"/>
          <w:szCs w:val="28"/>
        </w:rPr>
        <w:t>chuyển lớp</w:t>
      </w:r>
      <w:r w:rsidRPr="00DA0ABD">
        <w:rPr>
          <w:rFonts w:ascii="Times New Roman" w:eastAsia="Times New Roman" w:hAnsi="Times New Roman" w:cs="Times New Roman"/>
          <w:color w:val="000000"/>
          <w:sz w:val="28"/>
          <w:szCs w:val="28"/>
        </w:rPr>
        <w:t xml:space="preserve"> đến </w:t>
      </w:r>
      <w:r>
        <w:rPr>
          <w:rFonts w:ascii="Times New Roman" w:eastAsia="Times New Roman" w:hAnsi="Times New Roman" w:cs="Times New Roman"/>
          <w:color w:val="000000"/>
          <w:sz w:val="28"/>
          <w:szCs w:val="28"/>
        </w:rPr>
        <w:t xml:space="preserve">lớp khác </w:t>
      </w:r>
      <w:r w:rsidRPr="00DA0ABD">
        <w:rPr>
          <w:rFonts w:ascii="Times New Roman" w:eastAsia="Times New Roman" w:hAnsi="Times New Roman" w:cs="Times New Roman"/>
          <w:color w:val="000000"/>
          <w:sz w:val="28"/>
          <w:szCs w:val="28"/>
        </w:rPr>
        <w:t>ngoài đội đăng ký trong khi giải diễn ra.</w:t>
      </w:r>
      <w:proofErr w:type="gramEnd"/>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Nghiêm cấm các cầu thủ: không được uống rượu, bia, chất kích thích trước và</w:t>
      </w:r>
      <w:proofErr w:type="gramStart"/>
      <w:r w:rsidRPr="00DA0ABD">
        <w:rPr>
          <w:rFonts w:ascii="Times New Roman" w:eastAsia="Times New Roman" w:hAnsi="Times New Roman" w:cs="Times New Roman"/>
          <w:color w:val="000000"/>
          <w:sz w:val="28"/>
          <w:szCs w:val="28"/>
        </w:rPr>
        <w:t>  khi</w:t>
      </w:r>
      <w:proofErr w:type="gramEnd"/>
      <w:r w:rsidRPr="00DA0ABD">
        <w:rPr>
          <w:rFonts w:ascii="Times New Roman" w:eastAsia="Times New Roman" w:hAnsi="Times New Roman" w:cs="Times New Roman"/>
          <w:color w:val="000000"/>
          <w:sz w:val="28"/>
          <w:szCs w:val="28"/>
        </w:rPr>
        <w:t xml:space="preserve"> vào trận đấu, không mang các vật liệu cháy, nổ …. </w:t>
      </w:r>
      <w:proofErr w:type="gramStart"/>
      <w:r w:rsidRPr="00DA0ABD">
        <w:rPr>
          <w:rFonts w:ascii="Times New Roman" w:eastAsia="Times New Roman" w:hAnsi="Times New Roman" w:cs="Times New Roman"/>
          <w:color w:val="000000"/>
          <w:sz w:val="28"/>
          <w:szCs w:val="28"/>
        </w:rPr>
        <w:t>vào</w:t>
      </w:r>
      <w:proofErr w:type="gramEnd"/>
      <w:r w:rsidRPr="00DA0ABD">
        <w:rPr>
          <w:rFonts w:ascii="Times New Roman" w:eastAsia="Times New Roman" w:hAnsi="Times New Roman" w:cs="Times New Roman"/>
          <w:color w:val="000000"/>
          <w:sz w:val="28"/>
          <w:szCs w:val="28"/>
        </w:rPr>
        <w:t xml:space="preserve"> khu vực thi đấu.</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Các cầu thủ phải có tinh thần thi đấu cao thượng, trung thực và thực hiện nghiêm túc</w:t>
      </w:r>
      <w:proofErr w:type="gramStart"/>
      <w:r w:rsidRPr="00DA0ABD">
        <w:rPr>
          <w:rFonts w:ascii="Times New Roman" w:eastAsia="Times New Roman" w:hAnsi="Times New Roman" w:cs="Times New Roman"/>
          <w:color w:val="000000"/>
          <w:sz w:val="28"/>
          <w:szCs w:val="28"/>
        </w:rPr>
        <w:t>  </w:t>
      </w:r>
      <w:r w:rsidRPr="00B9176F">
        <w:rPr>
          <w:rFonts w:ascii="Times New Roman" w:eastAsia="Times New Roman" w:hAnsi="Times New Roman" w:cs="Times New Roman"/>
          <w:b/>
          <w:bCs/>
          <w:i/>
          <w:color w:val="000000"/>
          <w:sz w:val="28"/>
          <w:szCs w:val="28"/>
          <w:bdr w:val="none" w:sz="0" w:space="0" w:color="auto" w:frame="1"/>
        </w:rPr>
        <w:t>“</w:t>
      </w:r>
      <w:proofErr w:type="gramEnd"/>
      <w:r w:rsidRPr="00B9176F">
        <w:rPr>
          <w:rFonts w:ascii="Times New Roman" w:eastAsia="Times New Roman" w:hAnsi="Times New Roman" w:cs="Times New Roman"/>
          <w:b/>
          <w:bCs/>
          <w:i/>
          <w:color w:val="000000"/>
          <w:sz w:val="28"/>
          <w:szCs w:val="28"/>
          <w:bdr w:val="none" w:sz="0" w:space="0" w:color="auto" w:frame="1"/>
        </w:rPr>
        <w:t xml:space="preserve"> Văn hóa học sinh trường THPT Chu Văn An”.</w:t>
      </w:r>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proofErr w:type="gramStart"/>
      <w:r w:rsidRPr="00DA0ABD">
        <w:rPr>
          <w:rFonts w:ascii="Times New Roman" w:eastAsia="Times New Roman" w:hAnsi="Times New Roman" w:cs="Times New Roman"/>
          <w:b/>
          <w:bCs/>
          <w:color w:val="000000"/>
          <w:sz w:val="28"/>
          <w:szCs w:val="28"/>
          <w:bdr w:val="none" w:sz="0" w:space="0" w:color="auto" w:frame="1"/>
        </w:rPr>
        <w:t>Điều 2.</w:t>
      </w:r>
      <w:proofErr w:type="gramEnd"/>
      <w:r w:rsidRPr="00DA0ABD">
        <w:rPr>
          <w:rFonts w:ascii="Times New Roman" w:eastAsia="Times New Roman" w:hAnsi="Times New Roman" w:cs="Times New Roman"/>
          <w:b/>
          <w:bCs/>
          <w:color w:val="000000"/>
          <w:sz w:val="28"/>
          <w:szCs w:val="28"/>
          <w:bdr w:val="none" w:sz="0" w:space="0" w:color="auto" w:frame="1"/>
        </w:rPr>
        <w:t xml:space="preserve"> Nội dung và Luật thi đấu</w:t>
      </w:r>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b/>
          <w:bCs/>
          <w:color w:val="000000"/>
          <w:sz w:val="28"/>
          <w:szCs w:val="28"/>
          <w:bdr w:val="none" w:sz="0" w:space="0" w:color="auto" w:frame="1"/>
        </w:rPr>
        <w:t>1.</w:t>
      </w:r>
      <w:r>
        <w:rPr>
          <w:rFonts w:ascii="Times New Roman" w:eastAsia="Times New Roman" w:hAnsi="Times New Roman" w:cs="Times New Roman"/>
          <w:b/>
          <w:bCs/>
          <w:color w:val="000000"/>
          <w:sz w:val="28"/>
          <w:szCs w:val="28"/>
          <w:bdr w:val="none" w:sz="0" w:space="0" w:color="auto" w:frame="1"/>
        </w:rPr>
        <w:t xml:space="preserve"> </w:t>
      </w:r>
      <w:r w:rsidRPr="00DA0ABD">
        <w:rPr>
          <w:rFonts w:ascii="Times New Roman" w:eastAsia="Times New Roman" w:hAnsi="Times New Roman" w:cs="Times New Roman"/>
          <w:b/>
          <w:bCs/>
          <w:color w:val="000000"/>
          <w:sz w:val="28"/>
          <w:szCs w:val="28"/>
          <w:bdr w:val="none" w:sz="0" w:space="0" w:color="auto" w:frame="1"/>
        </w:rPr>
        <w:t>Nội dung</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A0ABD">
        <w:rPr>
          <w:rFonts w:ascii="Times New Roman" w:eastAsia="Times New Roman" w:hAnsi="Times New Roman" w:cs="Times New Roman"/>
          <w:color w:val="000000"/>
          <w:sz w:val="28"/>
          <w:szCs w:val="28"/>
        </w:rPr>
        <w:t>Áp dụng nội dung thi đấu bóng đá mini </w:t>
      </w:r>
      <w:r w:rsidRPr="00DA0ABD">
        <w:rPr>
          <w:rFonts w:ascii="Times New Roman" w:eastAsia="Times New Roman" w:hAnsi="Times New Roman" w:cs="Times New Roman"/>
          <w:b/>
          <w:bCs/>
          <w:color w:val="000000"/>
          <w:sz w:val="28"/>
          <w:szCs w:val="28"/>
          <w:bdr w:val="none" w:sz="0" w:space="0" w:color="auto" w:frame="1"/>
        </w:rPr>
        <w:t>05 người</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DA0ABD">
        <w:rPr>
          <w:rFonts w:ascii="Times New Roman" w:eastAsia="Times New Roman" w:hAnsi="Times New Roman" w:cs="Times New Roman"/>
          <w:color w:val="000000"/>
          <w:sz w:val="28"/>
          <w:szCs w:val="28"/>
        </w:rPr>
        <w:t>Các đội bốc thăm chia làm 4 bảng </w:t>
      </w:r>
      <w:r w:rsidRPr="00DA0ABD">
        <w:rPr>
          <w:rFonts w:ascii="Times New Roman" w:eastAsia="Times New Roman" w:hAnsi="Times New Roman" w:cs="Times New Roman"/>
          <w:i/>
          <w:iCs/>
          <w:color w:val="000000"/>
          <w:sz w:val="28"/>
          <w:szCs w:val="28"/>
          <w:bdr w:val="none" w:sz="0" w:space="0" w:color="auto" w:frame="1"/>
        </w:rPr>
        <w:t>(Bảng A; B; C</w:t>
      </w:r>
      <w:r w:rsidR="004F2D4C">
        <w:rPr>
          <w:rFonts w:ascii="Times New Roman" w:eastAsia="Times New Roman" w:hAnsi="Times New Roman" w:cs="Times New Roman"/>
          <w:i/>
          <w:iCs/>
          <w:color w:val="000000"/>
          <w:sz w:val="28"/>
          <w:szCs w:val="28"/>
          <w:bdr w:val="none" w:sz="0" w:space="0" w:color="auto" w:frame="1"/>
        </w:rPr>
        <w:t>;</w:t>
      </w:r>
      <w:r w:rsidRPr="00DA0ABD">
        <w:rPr>
          <w:rFonts w:ascii="Times New Roman" w:eastAsia="Times New Roman" w:hAnsi="Times New Roman" w:cs="Times New Roman"/>
          <w:i/>
          <w:iCs/>
          <w:color w:val="000000"/>
          <w:sz w:val="28"/>
          <w:szCs w:val="28"/>
          <w:bdr w:val="none" w:sz="0" w:space="0" w:color="auto" w:frame="1"/>
        </w:rPr>
        <w:t xml:space="preserve"> D</w:t>
      </w:r>
      <w:r w:rsidR="004F2D4C">
        <w:rPr>
          <w:rFonts w:ascii="Times New Roman" w:eastAsia="Times New Roman" w:hAnsi="Times New Roman" w:cs="Times New Roman"/>
          <w:i/>
          <w:iCs/>
          <w:color w:val="000000"/>
          <w:sz w:val="28"/>
          <w:szCs w:val="28"/>
          <w:bdr w:val="none" w:sz="0" w:space="0" w:color="auto" w:frame="1"/>
        </w:rPr>
        <w:t>)</w:t>
      </w:r>
      <w:r>
        <w:rPr>
          <w:rFonts w:ascii="Times New Roman" w:eastAsia="Times New Roman" w:hAnsi="Times New Roman" w:cs="Times New Roman"/>
          <w:i/>
          <w:iCs/>
          <w:color w:val="000000"/>
          <w:sz w:val="28"/>
          <w:szCs w:val="28"/>
          <w:bdr w:val="none" w:sz="0" w:space="0" w:color="auto" w:frame="1"/>
        </w:rPr>
        <w:t xml:space="preserve"> </w:t>
      </w:r>
      <w:r w:rsidRPr="002B59A7">
        <w:rPr>
          <w:rFonts w:ascii="Times New Roman" w:eastAsia="Times New Roman" w:hAnsi="Times New Roman" w:cs="Times New Roman"/>
          <w:iCs/>
          <w:sz w:val="28"/>
          <w:szCs w:val="28"/>
          <w:bdr w:val="none" w:sz="0" w:space="0" w:color="auto" w:frame="1"/>
        </w:rPr>
        <w:t>cho mỗi khối</w:t>
      </w:r>
      <w:r>
        <w:rPr>
          <w:rFonts w:ascii="Times New Roman" w:eastAsia="Times New Roman" w:hAnsi="Times New Roman" w:cs="Times New Roman"/>
          <w:iCs/>
          <w:sz w:val="28"/>
          <w:szCs w:val="28"/>
          <w:bdr w:val="none" w:sz="0" w:space="0" w:color="auto" w:frame="1"/>
        </w:rPr>
        <w:t xml:space="preserve"> </w:t>
      </w:r>
      <w:r w:rsidR="004F2D4C">
        <w:rPr>
          <w:rFonts w:ascii="Times New Roman" w:eastAsia="Times New Roman" w:hAnsi="Times New Roman" w:cs="Times New Roman"/>
          <w:iCs/>
          <w:sz w:val="28"/>
          <w:szCs w:val="28"/>
          <w:bdr w:val="none" w:sz="0" w:space="0" w:color="auto" w:frame="1"/>
        </w:rPr>
        <w:t>áp dụng cho 12 đội bóng trở lên</w:t>
      </w:r>
      <w:r w:rsidR="004F2D4C">
        <w:rPr>
          <w:rFonts w:ascii="Times New Roman" w:eastAsia="Times New Roman" w:hAnsi="Times New Roman" w:cs="Times New Roman"/>
          <w:color w:val="000000"/>
          <w:sz w:val="28"/>
          <w:szCs w:val="28"/>
        </w:rPr>
        <w:t>, đ</w:t>
      </w:r>
      <w:r w:rsidRPr="00DA0ABD">
        <w:rPr>
          <w:rFonts w:ascii="Times New Roman" w:eastAsia="Times New Roman" w:hAnsi="Times New Roman" w:cs="Times New Roman"/>
          <w:color w:val="000000"/>
          <w:sz w:val="28"/>
          <w:szCs w:val="28"/>
        </w:rPr>
        <w:t xml:space="preserve">á vòng tròn một lượt, chọn hai đội nhất nhì </w:t>
      </w:r>
      <w:r>
        <w:rPr>
          <w:rFonts w:ascii="Times New Roman" w:eastAsia="Times New Roman" w:hAnsi="Times New Roman" w:cs="Times New Roman"/>
          <w:color w:val="000000"/>
          <w:sz w:val="28"/>
          <w:szCs w:val="28"/>
        </w:rPr>
        <w:t>bảng vào vòng tiếp theo</w:t>
      </w:r>
      <w:r w:rsidRPr="00DA0ABD">
        <w:rPr>
          <w:rFonts w:ascii="Times New Roman" w:eastAsia="Times New Roman" w:hAnsi="Times New Roman" w:cs="Times New Roman"/>
          <w:color w:val="000000"/>
          <w:sz w:val="28"/>
          <w:szCs w:val="28"/>
        </w:rPr>
        <w:t>.</w:t>
      </w:r>
      <w:r w:rsidR="004F2D4C" w:rsidRPr="004F2D4C">
        <w:rPr>
          <w:rFonts w:ascii="Times New Roman" w:eastAsia="Times New Roman" w:hAnsi="Times New Roman" w:cs="Times New Roman"/>
          <w:color w:val="000000"/>
          <w:sz w:val="28"/>
          <w:szCs w:val="28"/>
        </w:rPr>
        <w:t xml:space="preserve"> </w:t>
      </w:r>
      <w:r w:rsidR="004F2D4C">
        <w:rPr>
          <w:rFonts w:ascii="Times New Roman" w:eastAsia="Times New Roman" w:hAnsi="Times New Roman" w:cs="Times New Roman"/>
          <w:color w:val="000000"/>
          <w:sz w:val="28"/>
          <w:szCs w:val="28"/>
        </w:rPr>
        <w:t xml:space="preserve">Nếu có </w:t>
      </w:r>
      <w:r w:rsidR="00B9176F">
        <w:rPr>
          <w:rFonts w:ascii="Times New Roman" w:eastAsia="Times New Roman" w:hAnsi="Times New Roman" w:cs="Times New Roman"/>
          <w:color w:val="000000"/>
          <w:sz w:val="28"/>
          <w:szCs w:val="28"/>
        </w:rPr>
        <w:t xml:space="preserve">từ </w:t>
      </w:r>
      <w:r w:rsidR="004F2D4C">
        <w:rPr>
          <w:rFonts w:ascii="Times New Roman" w:eastAsia="Times New Roman" w:hAnsi="Times New Roman" w:cs="Times New Roman"/>
          <w:iCs/>
          <w:sz w:val="28"/>
          <w:szCs w:val="28"/>
          <w:bdr w:val="none" w:sz="0" w:space="0" w:color="auto" w:frame="1"/>
        </w:rPr>
        <w:t>1</w:t>
      </w:r>
      <w:r w:rsidR="00B9176F">
        <w:rPr>
          <w:rFonts w:ascii="Times New Roman" w:eastAsia="Times New Roman" w:hAnsi="Times New Roman" w:cs="Times New Roman"/>
          <w:iCs/>
          <w:sz w:val="28"/>
          <w:szCs w:val="28"/>
          <w:bdr w:val="none" w:sz="0" w:space="0" w:color="auto" w:frame="1"/>
        </w:rPr>
        <w:t>1</w:t>
      </w:r>
      <w:r w:rsidR="004F2D4C">
        <w:rPr>
          <w:rFonts w:ascii="Times New Roman" w:eastAsia="Times New Roman" w:hAnsi="Times New Roman" w:cs="Times New Roman"/>
          <w:iCs/>
          <w:sz w:val="28"/>
          <w:szCs w:val="28"/>
          <w:bdr w:val="none" w:sz="0" w:space="0" w:color="auto" w:frame="1"/>
        </w:rPr>
        <w:t xml:space="preserve"> đội bóng trở xuống bốc thăm chia làm </w:t>
      </w:r>
      <w:r w:rsidR="00B9176F">
        <w:rPr>
          <w:rFonts w:ascii="Times New Roman" w:eastAsia="Times New Roman" w:hAnsi="Times New Roman" w:cs="Times New Roman"/>
          <w:iCs/>
          <w:sz w:val="28"/>
          <w:szCs w:val="28"/>
          <w:bdr w:val="none" w:sz="0" w:space="0" w:color="auto" w:frame="1"/>
        </w:rPr>
        <w:t>2</w:t>
      </w:r>
      <w:r w:rsidR="004F2D4C">
        <w:rPr>
          <w:rFonts w:ascii="Times New Roman" w:eastAsia="Times New Roman" w:hAnsi="Times New Roman" w:cs="Times New Roman"/>
          <w:iCs/>
          <w:sz w:val="28"/>
          <w:szCs w:val="28"/>
          <w:bdr w:val="none" w:sz="0" w:space="0" w:color="auto" w:frame="1"/>
        </w:rPr>
        <w:t xml:space="preserve"> bảng </w:t>
      </w:r>
      <w:r w:rsidR="004F2D4C" w:rsidRPr="00DA0ABD">
        <w:rPr>
          <w:rFonts w:ascii="Times New Roman" w:eastAsia="Times New Roman" w:hAnsi="Times New Roman" w:cs="Times New Roman"/>
          <w:i/>
          <w:iCs/>
          <w:color w:val="000000"/>
          <w:sz w:val="28"/>
          <w:szCs w:val="28"/>
          <w:bdr w:val="none" w:sz="0" w:space="0" w:color="auto" w:frame="1"/>
        </w:rPr>
        <w:t>(Bảng A; B</w:t>
      </w:r>
      <w:r w:rsidR="004F2D4C">
        <w:rPr>
          <w:rFonts w:ascii="Times New Roman" w:eastAsia="Times New Roman" w:hAnsi="Times New Roman" w:cs="Times New Roman"/>
          <w:i/>
          <w:iCs/>
          <w:color w:val="000000"/>
          <w:sz w:val="28"/>
          <w:szCs w:val="28"/>
          <w:bdr w:val="none" w:sz="0" w:space="0" w:color="auto" w:frame="1"/>
        </w:rPr>
        <w:t xml:space="preserve">) </w:t>
      </w:r>
      <w:r w:rsidR="004F2D4C" w:rsidRPr="002B59A7">
        <w:rPr>
          <w:rFonts w:ascii="Times New Roman" w:eastAsia="Times New Roman" w:hAnsi="Times New Roman" w:cs="Times New Roman"/>
          <w:iCs/>
          <w:sz w:val="28"/>
          <w:szCs w:val="28"/>
          <w:bdr w:val="none" w:sz="0" w:space="0" w:color="auto" w:frame="1"/>
        </w:rPr>
        <w:t>cho mỗi khối</w:t>
      </w:r>
      <w:r w:rsidR="004F2D4C">
        <w:rPr>
          <w:rFonts w:ascii="Times New Roman" w:eastAsia="Times New Roman" w:hAnsi="Times New Roman" w:cs="Times New Roman"/>
          <w:iCs/>
          <w:sz w:val="28"/>
          <w:szCs w:val="28"/>
          <w:bdr w:val="none" w:sz="0" w:space="0" w:color="auto" w:frame="1"/>
        </w:rPr>
        <w:t xml:space="preserve">, </w:t>
      </w:r>
      <w:r w:rsidR="004F2D4C">
        <w:rPr>
          <w:rFonts w:ascii="Times New Roman" w:eastAsia="Times New Roman" w:hAnsi="Times New Roman" w:cs="Times New Roman"/>
          <w:color w:val="000000"/>
          <w:sz w:val="28"/>
          <w:szCs w:val="28"/>
        </w:rPr>
        <w:t>đ</w:t>
      </w:r>
      <w:r w:rsidR="004F2D4C" w:rsidRPr="00DA0ABD">
        <w:rPr>
          <w:rFonts w:ascii="Times New Roman" w:eastAsia="Times New Roman" w:hAnsi="Times New Roman" w:cs="Times New Roman"/>
          <w:color w:val="000000"/>
          <w:sz w:val="28"/>
          <w:szCs w:val="28"/>
        </w:rPr>
        <w:t xml:space="preserve">á vòng tròn một lượt, chọn đội nhất </w:t>
      </w:r>
      <w:r w:rsidR="00B9176F">
        <w:rPr>
          <w:rFonts w:ascii="Times New Roman" w:eastAsia="Times New Roman" w:hAnsi="Times New Roman" w:cs="Times New Roman"/>
          <w:color w:val="000000"/>
          <w:sz w:val="28"/>
          <w:szCs w:val="28"/>
        </w:rPr>
        <w:t>v</w:t>
      </w:r>
      <w:r w:rsidR="004F2D4C">
        <w:rPr>
          <w:rFonts w:ascii="Times New Roman" w:eastAsia="Times New Roman" w:hAnsi="Times New Roman" w:cs="Times New Roman"/>
          <w:color w:val="000000"/>
          <w:sz w:val="28"/>
          <w:szCs w:val="28"/>
        </w:rPr>
        <w:t xml:space="preserve">à đội nhì vào vòng tiếp </w:t>
      </w:r>
      <w:proofErr w:type="gramStart"/>
      <w:r w:rsidR="004F2D4C">
        <w:rPr>
          <w:rFonts w:ascii="Times New Roman" w:eastAsia="Times New Roman" w:hAnsi="Times New Roman" w:cs="Times New Roman"/>
          <w:color w:val="000000"/>
          <w:sz w:val="28"/>
          <w:szCs w:val="28"/>
        </w:rPr>
        <w:t>theo</w:t>
      </w:r>
      <w:proofErr w:type="gramEnd"/>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sidRPr="00DA0ABD">
        <w:rPr>
          <w:rFonts w:ascii="Times New Roman" w:eastAsia="Times New Roman" w:hAnsi="Times New Roman" w:cs="Times New Roman"/>
          <w:b/>
          <w:bCs/>
          <w:color w:val="000000"/>
          <w:sz w:val="28"/>
          <w:szCs w:val="28"/>
          <w:bdr w:val="none" w:sz="0" w:space="0" w:color="auto" w:frame="1"/>
        </w:rPr>
        <w:t>Thứ tự các trận đấu vòng t</w:t>
      </w:r>
      <w:r>
        <w:rPr>
          <w:rFonts w:ascii="Times New Roman" w:eastAsia="Times New Roman" w:hAnsi="Times New Roman" w:cs="Times New Roman"/>
          <w:b/>
          <w:bCs/>
          <w:color w:val="000000"/>
          <w:sz w:val="28"/>
          <w:szCs w:val="28"/>
          <w:bdr w:val="none" w:sz="0" w:space="0" w:color="auto" w:frame="1"/>
        </w:rPr>
        <w:t xml:space="preserve">iếp </w:t>
      </w:r>
      <w:proofErr w:type="gramStart"/>
      <w:r>
        <w:rPr>
          <w:rFonts w:ascii="Times New Roman" w:eastAsia="Times New Roman" w:hAnsi="Times New Roman" w:cs="Times New Roman"/>
          <w:b/>
          <w:bCs/>
          <w:color w:val="000000"/>
          <w:sz w:val="28"/>
          <w:szCs w:val="28"/>
          <w:bdr w:val="none" w:sz="0" w:space="0" w:color="auto" w:frame="1"/>
        </w:rPr>
        <w:t>theo</w:t>
      </w:r>
      <w:proofErr w:type="gramEnd"/>
      <w:r w:rsidRPr="00DA0ABD">
        <w:rPr>
          <w:rFonts w:ascii="Times New Roman" w:eastAsia="Times New Roman" w:hAnsi="Times New Roman" w:cs="Times New Roman"/>
          <w:b/>
          <w:bCs/>
          <w:color w:val="000000"/>
          <w:sz w:val="28"/>
          <w:szCs w:val="28"/>
          <w:bdr w:val="none" w:sz="0" w:space="0" w:color="auto" w:frame="1"/>
        </w:rPr>
        <w:t> </w:t>
      </w:r>
      <w:r w:rsidRPr="00DA0ABD">
        <w:rPr>
          <w:rFonts w:ascii="Times New Roman" w:eastAsia="Times New Roman" w:hAnsi="Times New Roman" w:cs="Times New Roman"/>
          <w:color w:val="000000"/>
          <w:sz w:val="28"/>
          <w:szCs w:val="28"/>
        </w:rPr>
        <w:t>(đấu loại trực tiếp)</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Trận 1:   Nhất bảng </w:t>
      </w:r>
      <w:proofErr w:type="gramStart"/>
      <w:r w:rsidRPr="00DA0ABD">
        <w:rPr>
          <w:rFonts w:ascii="Times New Roman" w:eastAsia="Times New Roman" w:hAnsi="Times New Roman" w:cs="Times New Roman"/>
          <w:color w:val="000000"/>
          <w:sz w:val="28"/>
          <w:szCs w:val="28"/>
        </w:rPr>
        <w:t>A</w:t>
      </w:r>
      <w:proofErr w:type="gramEnd"/>
      <w:r w:rsidRPr="00DA0ABD">
        <w:rPr>
          <w:rFonts w:ascii="Times New Roman" w:eastAsia="Times New Roman" w:hAnsi="Times New Roman" w:cs="Times New Roman"/>
          <w:color w:val="000000"/>
          <w:sz w:val="28"/>
          <w:szCs w:val="28"/>
        </w:rPr>
        <w:t xml:space="preserve"> gặp Nhì bảng B</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Trận 2:   Nhất bảng B gặp Nhì bảng A</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Trận 3:   Nhất bảng C gặp Nhì bảng D</w:t>
      </w:r>
    </w:p>
    <w:p w:rsidR="00BD543C"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Trận 4:   Nhất bảng D gặp Nhì bảng C</w:t>
      </w:r>
    </w:p>
    <w:p w:rsidR="00BD543C" w:rsidRPr="00B9176F" w:rsidRDefault="00BD543C" w:rsidP="00BD543C">
      <w:pPr>
        <w:shd w:val="clear" w:color="auto" w:fill="FFFFFF"/>
        <w:spacing w:before="120" w:after="120"/>
        <w:ind w:firstLine="720"/>
        <w:jc w:val="both"/>
        <w:rPr>
          <w:rFonts w:ascii="Times New Roman" w:eastAsia="Times New Roman" w:hAnsi="Times New Roman" w:cs="Times New Roman"/>
          <w:i/>
          <w:color w:val="000000"/>
          <w:sz w:val="28"/>
          <w:szCs w:val="28"/>
        </w:rPr>
      </w:pPr>
      <w:r w:rsidRPr="00B9176F">
        <w:rPr>
          <w:rFonts w:ascii="Times New Roman" w:eastAsia="Times New Roman" w:hAnsi="Times New Roman" w:cs="Times New Roman"/>
          <w:i/>
          <w:color w:val="000000"/>
          <w:sz w:val="28"/>
          <w:szCs w:val="28"/>
        </w:rPr>
        <w:t>(</w:t>
      </w:r>
      <w:proofErr w:type="gramStart"/>
      <w:r w:rsidRPr="00B9176F">
        <w:rPr>
          <w:rFonts w:ascii="Times New Roman" w:eastAsia="Times New Roman" w:hAnsi="Times New Roman" w:cs="Times New Roman"/>
          <w:i/>
          <w:color w:val="000000"/>
          <w:sz w:val="28"/>
          <w:szCs w:val="28"/>
        </w:rPr>
        <w:t>do</w:t>
      </w:r>
      <w:proofErr w:type="gramEnd"/>
      <w:r w:rsidRPr="00B9176F">
        <w:rPr>
          <w:rFonts w:ascii="Times New Roman" w:eastAsia="Times New Roman" w:hAnsi="Times New Roman" w:cs="Times New Roman"/>
          <w:i/>
          <w:color w:val="000000"/>
          <w:sz w:val="28"/>
          <w:szCs w:val="28"/>
        </w:rPr>
        <w:t xml:space="preserve"> BTC sắp xếp theo lịch thi đấu)</w:t>
      </w:r>
    </w:p>
    <w:p w:rsidR="00BD543C" w:rsidRPr="00DA0ABD" w:rsidRDefault="00BD543C" w:rsidP="00BD543C">
      <w:pPr>
        <w:shd w:val="clear" w:color="auto" w:fill="FFFFFF"/>
        <w:spacing w:before="120" w:after="120"/>
        <w:ind w:left="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Đội thắng các trận vào thi đấu </w:t>
      </w:r>
      <w:r>
        <w:rPr>
          <w:rFonts w:ascii="Times New Roman" w:eastAsia="Times New Roman" w:hAnsi="Times New Roman" w:cs="Times New Roman"/>
          <w:color w:val="000000"/>
          <w:sz w:val="28"/>
          <w:szCs w:val="28"/>
        </w:rPr>
        <w:t xml:space="preserve">tiếp các </w:t>
      </w:r>
      <w:r w:rsidRPr="00DA0ABD">
        <w:rPr>
          <w:rFonts w:ascii="Times New Roman" w:eastAsia="Times New Roman" w:hAnsi="Times New Roman" w:cs="Times New Roman"/>
          <w:color w:val="000000"/>
          <w:sz w:val="28"/>
          <w:szCs w:val="28"/>
        </w:rPr>
        <w:t xml:space="preserve">trận </w:t>
      </w:r>
      <w:r>
        <w:rPr>
          <w:rFonts w:ascii="Times New Roman" w:eastAsia="Times New Roman" w:hAnsi="Times New Roman" w:cs="Times New Roman"/>
          <w:color w:val="000000"/>
          <w:sz w:val="28"/>
          <w:szCs w:val="28"/>
        </w:rPr>
        <w:t xml:space="preserve">tứ kết, </w:t>
      </w:r>
      <w:r w:rsidRPr="00DA0ABD">
        <w:rPr>
          <w:rFonts w:ascii="Times New Roman" w:eastAsia="Times New Roman" w:hAnsi="Times New Roman" w:cs="Times New Roman"/>
          <w:color w:val="000000"/>
          <w:sz w:val="28"/>
          <w:szCs w:val="28"/>
        </w:rPr>
        <w:t>bán kết</w:t>
      </w:r>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b/>
          <w:bCs/>
          <w:color w:val="000000"/>
          <w:sz w:val="28"/>
          <w:szCs w:val="28"/>
          <w:bdr w:val="none" w:sz="0" w:space="0" w:color="auto" w:frame="1"/>
        </w:rPr>
        <w:t>- Thứ tự các trận đấu vòng bán kết</w:t>
      </w:r>
      <w:r>
        <w:rPr>
          <w:rFonts w:ascii="Times New Roman" w:eastAsia="Times New Roman" w:hAnsi="Times New Roman" w:cs="Times New Roman"/>
          <w:b/>
          <w:bCs/>
          <w:color w:val="000000"/>
          <w:sz w:val="28"/>
          <w:szCs w:val="28"/>
          <w:bdr w:val="none" w:sz="0" w:space="0" w:color="auto" w:frame="1"/>
        </w:rPr>
        <w:t xml:space="preserve"> và </w:t>
      </w:r>
      <w:proofErr w:type="gramStart"/>
      <w:r>
        <w:rPr>
          <w:rFonts w:ascii="Times New Roman" w:eastAsia="Times New Roman" w:hAnsi="Times New Roman" w:cs="Times New Roman"/>
          <w:b/>
          <w:bCs/>
          <w:color w:val="000000"/>
          <w:sz w:val="28"/>
          <w:szCs w:val="28"/>
          <w:bdr w:val="none" w:sz="0" w:space="0" w:color="auto" w:frame="1"/>
        </w:rPr>
        <w:t>chung</w:t>
      </w:r>
      <w:proofErr w:type="gramEnd"/>
      <w:r>
        <w:rPr>
          <w:rFonts w:ascii="Times New Roman" w:eastAsia="Times New Roman" w:hAnsi="Times New Roman" w:cs="Times New Roman"/>
          <w:b/>
          <w:bCs/>
          <w:color w:val="000000"/>
          <w:sz w:val="28"/>
          <w:szCs w:val="28"/>
          <w:bdr w:val="none" w:sz="0" w:space="0" w:color="auto" w:frame="1"/>
        </w:rPr>
        <w:t xml:space="preserve"> kết\</w:t>
      </w:r>
      <w:r w:rsidRPr="00DA0ABD">
        <w:rPr>
          <w:rFonts w:ascii="Times New Roman" w:eastAsia="Times New Roman" w:hAnsi="Times New Roman" w:cs="Times New Roman"/>
          <w:b/>
          <w:bCs/>
          <w:color w:val="000000"/>
          <w:sz w:val="28"/>
          <w:szCs w:val="28"/>
          <w:bdr w:val="none" w:sz="0" w:space="0" w:color="auto" w:frame="1"/>
        </w:rPr>
        <w:t>.</w:t>
      </w:r>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Trận bán kết 1: Thắng trận tứ kết 1 gặp thắng trận tứ kết 3 </w:t>
      </w:r>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Trận bán kết 2: Thắng trận tứ kết 2 gặp thắng trận tứ kết 4 </w:t>
      </w:r>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Thua hai trận bán kết </w:t>
      </w:r>
      <w:r>
        <w:rPr>
          <w:rFonts w:ascii="Times New Roman" w:eastAsia="Times New Roman" w:hAnsi="Times New Roman" w:cs="Times New Roman"/>
          <w:color w:val="000000"/>
          <w:sz w:val="28"/>
          <w:szCs w:val="28"/>
        </w:rPr>
        <w:t>t</w:t>
      </w:r>
      <w:r w:rsidRPr="00DA0ABD">
        <w:rPr>
          <w:rFonts w:ascii="Times New Roman" w:eastAsia="Times New Roman" w:hAnsi="Times New Roman" w:cs="Times New Roman"/>
          <w:color w:val="000000"/>
          <w:sz w:val="28"/>
          <w:szCs w:val="28"/>
        </w:rPr>
        <w:t>ranh giải ba</w:t>
      </w:r>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Thắng hai trận bán kết tranh giải nhất</w:t>
      </w:r>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b/>
          <w:bCs/>
          <w:color w:val="000000"/>
          <w:sz w:val="28"/>
          <w:szCs w:val="28"/>
          <w:bdr w:val="none" w:sz="0" w:space="0" w:color="auto" w:frame="1"/>
        </w:rPr>
        <w:t>2. Luật thi đấu</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A0ABD">
        <w:rPr>
          <w:rFonts w:ascii="Times New Roman" w:eastAsia="Times New Roman" w:hAnsi="Times New Roman" w:cs="Times New Roman"/>
          <w:color w:val="000000"/>
          <w:sz w:val="28"/>
          <w:szCs w:val="28"/>
        </w:rPr>
        <w:t>Áp dụng luật thi đấu do Liên đoàn Bóng đá Việt Nam ban hành và những quy định về công tác tổ chức thi đấu bóng đá </w:t>
      </w:r>
      <w:r w:rsidRPr="00D35E9D">
        <w:rPr>
          <w:rFonts w:ascii="Times New Roman" w:eastAsia="Times New Roman" w:hAnsi="Times New Roman" w:cs="Times New Roman"/>
          <w:bCs/>
          <w:color w:val="000000"/>
          <w:sz w:val="28"/>
          <w:szCs w:val="28"/>
          <w:bdr w:val="none" w:sz="0" w:space="0" w:color="auto" w:frame="1"/>
        </w:rPr>
        <w:t>5</w:t>
      </w:r>
      <w:r w:rsidRPr="00DA0ABD">
        <w:rPr>
          <w:rFonts w:ascii="Times New Roman" w:eastAsia="Times New Roman" w:hAnsi="Times New Roman" w:cs="Times New Roman"/>
          <w:b/>
          <w:bCs/>
          <w:color w:val="000000"/>
          <w:sz w:val="28"/>
          <w:szCs w:val="28"/>
          <w:bdr w:val="none" w:sz="0" w:space="0" w:color="auto" w:frame="1"/>
        </w:rPr>
        <w:t> </w:t>
      </w:r>
      <w:r w:rsidRPr="00DA0ABD">
        <w:rPr>
          <w:rFonts w:ascii="Times New Roman" w:eastAsia="Times New Roman" w:hAnsi="Times New Roman" w:cs="Times New Roman"/>
          <w:color w:val="000000"/>
          <w:sz w:val="28"/>
          <w:szCs w:val="28"/>
        </w:rPr>
        <w:t>người của Liên đoàn bóng đá Việt Nam. Ngoài ra, Ban Tổ chức giải quy định bổ sung như sau:</w:t>
      </w:r>
    </w:p>
    <w:p w:rsidR="00BD543C"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Cầu thủ bị thẻ đỏ vẫn đá trận tiếp </w:t>
      </w:r>
      <w:proofErr w:type="gramStart"/>
      <w:r w:rsidRPr="00DA0ABD">
        <w:rPr>
          <w:rFonts w:ascii="Times New Roman" w:eastAsia="Times New Roman" w:hAnsi="Times New Roman" w:cs="Times New Roman"/>
          <w:color w:val="000000"/>
          <w:sz w:val="28"/>
          <w:szCs w:val="28"/>
        </w:rPr>
        <w:t>theo</w:t>
      </w:r>
      <w:proofErr w:type="gramEnd"/>
      <w:r w:rsidRPr="00DA0ABD">
        <w:rPr>
          <w:rFonts w:ascii="Times New Roman" w:eastAsia="Times New Roman" w:hAnsi="Times New Roman" w:cs="Times New Roman"/>
          <w:color w:val="000000"/>
          <w:sz w:val="28"/>
          <w:szCs w:val="28"/>
        </w:rPr>
        <w:t xml:space="preserve"> mà không phải nghỉ 01 trận</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w:t>
      </w:r>
      <w:r w:rsidR="00B9176F">
        <w:rPr>
          <w:rFonts w:ascii="Times New Roman" w:eastAsia="Times New Roman" w:hAnsi="Times New Roman" w:cs="Times New Roman"/>
          <w:color w:val="000000"/>
          <w:sz w:val="28"/>
          <w:szCs w:val="28"/>
        </w:rPr>
        <w:t>Không á</w:t>
      </w:r>
      <w:r w:rsidRPr="00DA0ABD">
        <w:rPr>
          <w:rFonts w:ascii="Times New Roman" w:eastAsia="Times New Roman" w:hAnsi="Times New Roman" w:cs="Times New Roman"/>
          <w:color w:val="000000"/>
          <w:sz w:val="28"/>
          <w:szCs w:val="28"/>
        </w:rPr>
        <w:t>p dụng luật 06 lỗi.</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Cầu thủ bị phạt thẻ đỏ hoặc 2 thẻ vàng trong 1 trận thì phải ra khỏi sân thi đấu của trận đấu đó và không được tiếp tục thi đấu cho đến hết trận. </w:t>
      </w:r>
      <w:proofErr w:type="gramStart"/>
      <w:r w:rsidRPr="00DA0ABD">
        <w:rPr>
          <w:rFonts w:ascii="Times New Roman" w:eastAsia="Times New Roman" w:hAnsi="Times New Roman" w:cs="Times New Roman"/>
          <w:color w:val="000000"/>
          <w:sz w:val="28"/>
          <w:szCs w:val="28"/>
        </w:rPr>
        <w:t>Sau 0</w:t>
      </w:r>
      <w:r>
        <w:rPr>
          <w:rFonts w:ascii="Times New Roman" w:eastAsia="Times New Roman" w:hAnsi="Times New Roman" w:cs="Times New Roman"/>
          <w:color w:val="000000"/>
          <w:sz w:val="28"/>
          <w:szCs w:val="28"/>
        </w:rPr>
        <w:t>5</w:t>
      </w:r>
      <w:r w:rsidRPr="00DA0ABD">
        <w:rPr>
          <w:rFonts w:ascii="Times New Roman" w:eastAsia="Times New Roman" w:hAnsi="Times New Roman" w:cs="Times New Roman"/>
          <w:color w:val="000000"/>
          <w:sz w:val="28"/>
          <w:szCs w:val="28"/>
        </w:rPr>
        <w:t xml:space="preserve"> phút, được phép của trọng tài thì được quyền thay một cầu thủ khác vào sân thi đấu.</w:t>
      </w:r>
      <w:proofErr w:type="gramEnd"/>
      <w:r w:rsidRPr="00DA0ABD">
        <w:rPr>
          <w:rFonts w:ascii="Times New Roman" w:eastAsia="Times New Roman" w:hAnsi="Times New Roman" w:cs="Times New Roman"/>
          <w:color w:val="000000"/>
          <w:sz w:val="28"/>
          <w:szCs w:val="28"/>
        </w:rPr>
        <w:t xml:space="preserve"> </w:t>
      </w:r>
      <w:proofErr w:type="gramStart"/>
      <w:r w:rsidRPr="00DA0ABD">
        <w:rPr>
          <w:rFonts w:ascii="Times New Roman" w:eastAsia="Times New Roman" w:hAnsi="Times New Roman" w:cs="Times New Roman"/>
          <w:color w:val="000000"/>
          <w:sz w:val="28"/>
          <w:szCs w:val="28"/>
        </w:rPr>
        <w:t>Nếu chưa đủ 05 phút mà đội bạn ghi bàn thắng thì được thay cầu thủ khác vào sân thay cho cầu thủ bị truất quyền thi đấu ngay sau đó.</w:t>
      </w:r>
      <w:proofErr w:type="gramEnd"/>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Các cầu thủ không có tên trong danh sách đăng ký sẽ không được thi đấu.</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Bóng thi đấu</w:t>
      </w:r>
      <w:r w:rsidRPr="00DA0ABD">
        <w:rPr>
          <w:rFonts w:ascii="Times New Roman" w:eastAsia="Times New Roman" w:hAnsi="Times New Roman" w:cs="Times New Roman"/>
          <w:color w:val="000000"/>
          <w:sz w:val="28"/>
          <w:szCs w:val="28"/>
        </w:rPr>
        <w:t>:  bóng số</w:t>
      </w:r>
      <w:r>
        <w:rPr>
          <w:rFonts w:ascii="Times New Roman" w:eastAsia="Times New Roman" w:hAnsi="Times New Roman" w:cs="Times New Roman"/>
          <w:color w:val="000000"/>
          <w:sz w:val="28"/>
          <w:szCs w:val="28"/>
        </w:rPr>
        <w:t xml:space="preserve"> 5</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Thắng: 3 điểm; Hòa: 1 điểm; Thua: 0 điểm</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Đội bỏ cuộc </w:t>
      </w:r>
      <w:r>
        <w:rPr>
          <w:rFonts w:ascii="Times New Roman" w:eastAsia="Times New Roman" w:hAnsi="Times New Roman" w:cs="Times New Roman"/>
          <w:color w:val="000000"/>
          <w:sz w:val="28"/>
          <w:szCs w:val="28"/>
        </w:rPr>
        <w:t xml:space="preserve">thì đội </w:t>
      </w:r>
      <w:proofErr w:type="gramStart"/>
      <w:r>
        <w:rPr>
          <w:rFonts w:ascii="Times New Roman" w:eastAsia="Times New Roman" w:hAnsi="Times New Roman" w:cs="Times New Roman"/>
          <w:color w:val="000000"/>
          <w:sz w:val="28"/>
          <w:szCs w:val="28"/>
        </w:rPr>
        <w:t>kia</w:t>
      </w:r>
      <w:proofErr w:type="gramEnd"/>
      <w:r>
        <w:rPr>
          <w:rFonts w:ascii="Times New Roman" w:eastAsia="Times New Roman" w:hAnsi="Times New Roman" w:cs="Times New Roman"/>
          <w:color w:val="000000"/>
          <w:sz w:val="28"/>
          <w:szCs w:val="28"/>
        </w:rPr>
        <w:t xml:space="preserve"> sẽ được tính thắng 3 </w:t>
      </w:r>
      <w:r w:rsidRPr="00DA0A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A0ABD">
        <w:rPr>
          <w:rFonts w:ascii="Times New Roman" w:eastAsia="Times New Roman" w:hAnsi="Times New Roman" w:cs="Times New Roman"/>
          <w:color w:val="000000"/>
          <w:sz w:val="28"/>
          <w:szCs w:val="28"/>
        </w:rPr>
        <w:t>0 và tính 3 điểm.</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Thời gian thi đấu mỗi trận 40 phút, chia làm hai hiệp, mỗi hiệp 20 phút, nghỉ giải lao giữa trận 10 phút.</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Nếu đội nào tới trễ </w:t>
      </w:r>
      <w:r w:rsidRPr="00DA0ABD">
        <w:rPr>
          <w:rFonts w:ascii="Times New Roman" w:eastAsia="Times New Roman" w:hAnsi="Times New Roman" w:cs="Times New Roman"/>
          <w:color w:val="000000"/>
          <w:sz w:val="28"/>
          <w:szCs w:val="28"/>
        </w:rPr>
        <w:t xml:space="preserve">giờ thi đấu so với giờ quy định trong lịch thi đấu 10 phút thì đội đó sẽ bị xử thua với tỷ số </w:t>
      </w:r>
      <w:r>
        <w:rPr>
          <w:rFonts w:ascii="Times New Roman" w:eastAsia="Times New Roman" w:hAnsi="Times New Roman" w:cs="Times New Roman"/>
          <w:color w:val="000000"/>
          <w:sz w:val="28"/>
          <w:szCs w:val="28"/>
        </w:rPr>
        <w:t>0</w:t>
      </w:r>
      <w:r w:rsidRPr="00DA0ABD">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3</w:t>
      </w:r>
      <w:r w:rsidRPr="00DA0ABD">
        <w:rPr>
          <w:rFonts w:ascii="Times New Roman" w:eastAsia="Times New Roman" w:hAnsi="Times New Roman" w:cs="Times New Roman"/>
          <w:color w:val="000000"/>
          <w:sz w:val="28"/>
          <w:szCs w:val="28"/>
        </w:rPr>
        <w:t>.</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A0ABD">
        <w:rPr>
          <w:rFonts w:ascii="Times New Roman" w:eastAsia="Times New Roman" w:hAnsi="Times New Roman" w:cs="Times New Roman"/>
          <w:color w:val="000000"/>
          <w:sz w:val="28"/>
          <w:szCs w:val="28"/>
        </w:rPr>
        <w:t>Nếu có 02 đội trở lên cùng bảng bằng điểm nhau sẽ lần lượt xem xét kết quả giữa các đội</w:t>
      </w:r>
      <w:proofErr w:type="gramStart"/>
      <w:r w:rsidRPr="00DA0ABD">
        <w:rPr>
          <w:rFonts w:ascii="Times New Roman" w:eastAsia="Times New Roman" w:hAnsi="Times New Roman" w:cs="Times New Roman"/>
          <w:color w:val="000000"/>
          <w:sz w:val="28"/>
          <w:szCs w:val="28"/>
        </w:rPr>
        <w:t>  đó</w:t>
      </w:r>
      <w:proofErr w:type="gramEnd"/>
      <w:r w:rsidRPr="00DA0ABD">
        <w:rPr>
          <w:rFonts w:ascii="Times New Roman" w:eastAsia="Times New Roman" w:hAnsi="Times New Roman" w:cs="Times New Roman"/>
          <w:color w:val="000000"/>
          <w:sz w:val="28"/>
          <w:szCs w:val="28"/>
        </w:rPr>
        <w:t xml:space="preserve"> với  nhau theo các chỉ số sau:        </w:t>
      </w:r>
    </w:p>
    <w:p w:rsidR="00BD543C" w:rsidRPr="00DA0ABD" w:rsidRDefault="00BD543C" w:rsidP="00BD543C">
      <w:pPr>
        <w:shd w:val="clear" w:color="auto" w:fill="FFFFFF"/>
        <w:spacing w:before="120" w:after="120"/>
        <w:ind w:left="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Trận đối kháng trực tiếp</w:t>
      </w:r>
    </w:p>
    <w:p w:rsidR="00BD543C" w:rsidRPr="00DA0ABD" w:rsidRDefault="00BD543C" w:rsidP="00BD543C">
      <w:pPr>
        <w:shd w:val="clear" w:color="auto" w:fill="FFFFFF"/>
        <w:spacing w:before="120" w:after="120"/>
        <w:ind w:left="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lastRenderedPageBreak/>
        <w:t>+ Hiệu số bàn thắng, thua (tổng số bàn thắng trừ đi tổng số bàn thua)</w:t>
      </w:r>
    </w:p>
    <w:p w:rsidR="00BD543C" w:rsidRPr="00DA0ABD" w:rsidRDefault="00BD543C" w:rsidP="00BD543C">
      <w:pPr>
        <w:shd w:val="clear" w:color="auto" w:fill="FFFFFF"/>
        <w:spacing w:before="120" w:after="120"/>
        <w:ind w:left="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Tổng số bàn thắng</w:t>
      </w:r>
    </w:p>
    <w:p w:rsidR="00BD543C" w:rsidRPr="00DA0ABD" w:rsidRDefault="00BD543C" w:rsidP="00BD543C">
      <w:pPr>
        <w:shd w:val="clear" w:color="auto" w:fill="FFFFFF"/>
        <w:spacing w:before="120" w:after="120"/>
        <w:ind w:left="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Nếu các chỉ số trên vẫn bằng nhau thì bốc thăm để xác định thứ hạng.</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Các trận thi đấu vòng tứ kết, bán kết và chung kết nếu 02 đội hoà ở hai hiệp chính sẽ tiến hành thi đấu luân lưu luật định để phân thắng bại (không thi đấu hiệp phụ)</w:t>
      </w:r>
      <w:r>
        <w:rPr>
          <w:rFonts w:ascii="Times New Roman" w:eastAsia="Times New Roman" w:hAnsi="Times New Roman" w:cs="Times New Roman"/>
          <w:color w:val="000000"/>
          <w:sz w:val="28"/>
          <w:szCs w:val="28"/>
        </w:rPr>
        <w:t xml:space="preserve"> mỗi đội sẽ đá 03 quả nếu hòa sẽ đá 01 quả để tính trực tiếp.</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Cầu thủ bị thẻ vàng:                          </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bdr w:val="none" w:sz="0" w:space="0" w:color="auto" w:frame="1"/>
        </w:rPr>
        <w:t>5</w:t>
      </w:r>
      <w:r w:rsidRPr="00DA0ABD">
        <w:rPr>
          <w:rFonts w:ascii="Times New Roman" w:eastAsia="Times New Roman" w:hAnsi="Times New Roman" w:cs="Times New Roman"/>
          <w:b/>
          <w:bCs/>
          <w:color w:val="000000"/>
          <w:sz w:val="28"/>
          <w:szCs w:val="28"/>
          <w:bdr w:val="none" w:sz="0" w:space="0" w:color="auto" w:frame="1"/>
        </w:rPr>
        <w:t>0.000đ</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Cầu thủ bị thẻ đỏ bởi hai thẻ vàng:</w:t>
      </w:r>
      <w:r>
        <w:rPr>
          <w:rFonts w:ascii="Times New Roman" w:eastAsia="Times New Roman" w:hAnsi="Times New Roman" w:cs="Times New Roman"/>
          <w:b/>
          <w:bCs/>
          <w:color w:val="000000"/>
          <w:sz w:val="28"/>
          <w:szCs w:val="28"/>
          <w:bdr w:val="none" w:sz="0" w:space="0" w:color="auto" w:frame="1"/>
        </w:rPr>
        <w:t>  </w:t>
      </w:r>
      <w:r>
        <w:rPr>
          <w:rFonts w:ascii="Times New Roman" w:eastAsia="Times New Roman" w:hAnsi="Times New Roman" w:cs="Times New Roman"/>
          <w:b/>
          <w:bCs/>
          <w:color w:val="000000"/>
          <w:sz w:val="28"/>
          <w:szCs w:val="28"/>
          <w:bdr w:val="none" w:sz="0" w:space="0" w:color="auto" w:frame="1"/>
        </w:rPr>
        <w:tab/>
      </w:r>
      <w:r>
        <w:rPr>
          <w:rFonts w:ascii="Times New Roman" w:eastAsia="Times New Roman" w:hAnsi="Times New Roman" w:cs="Times New Roman"/>
          <w:b/>
          <w:bCs/>
          <w:color w:val="000000"/>
          <w:sz w:val="28"/>
          <w:szCs w:val="28"/>
          <w:bdr w:val="none" w:sz="0" w:space="0" w:color="auto" w:frame="1"/>
        </w:rPr>
        <w:tab/>
        <w:t>80</w:t>
      </w:r>
      <w:r w:rsidRPr="00DA0ABD">
        <w:rPr>
          <w:rFonts w:ascii="Times New Roman" w:eastAsia="Times New Roman" w:hAnsi="Times New Roman" w:cs="Times New Roman"/>
          <w:b/>
          <w:bCs/>
          <w:color w:val="000000"/>
          <w:sz w:val="28"/>
          <w:szCs w:val="28"/>
          <w:bdr w:val="none" w:sz="0" w:space="0" w:color="auto" w:frame="1"/>
        </w:rPr>
        <w:t>.000đ</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Cầu thủ bị thẻ đỏ trực tiếp:</w:t>
      </w:r>
      <w:r>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ab/>
      </w:r>
      <w:r>
        <w:rPr>
          <w:rFonts w:ascii="Times New Roman" w:eastAsia="Times New Roman" w:hAnsi="Times New Roman" w:cs="Times New Roman"/>
          <w:b/>
          <w:bCs/>
          <w:color w:val="000000"/>
          <w:sz w:val="28"/>
          <w:szCs w:val="28"/>
          <w:bdr w:val="none" w:sz="0" w:space="0" w:color="auto" w:frame="1"/>
        </w:rPr>
        <w:tab/>
        <w:t>10</w:t>
      </w:r>
      <w:r w:rsidRPr="00DA0ABD">
        <w:rPr>
          <w:rFonts w:ascii="Times New Roman" w:eastAsia="Times New Roman" w:hAnsi="Times New Roman" w:cs="Times New Roman"/>
          <w:b/>
          <w:bCs/>
          <w:color w:val="000000"/>
          <w:sz w:val="28"/>
          <w:szCs w:val="28"/>
          <w:bdr w:val="none" w:sz="0" w:space="0" w:color="auto" w:frame="1"/>
        </w:rPr>
        <w:t>0.000đ</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Các đội nộp cho Ban tổ chức </w:t>
      </w:r>
      <w:r w:rsidRPr="00DA0ABD">
        <w:rPr>
          <w:rFonts w:ascii="Times New Roman" w:eastAsia="Times New Roman" w:hAnsi="Times New Roman" w:cs="Times New Roman"/>
          <w:b/>
          <w:bCs/>
          <w:color w:val="000000"/>
          <w:sz w:val="28"/>
          <w:szCs w:val="28"/>
          <w:bdr w:val="none" w:sz="0" w:space="0" w:color="auto" w:frame="1"/>
        </w:rPr>
        <w:t>100.000</w:t>
      </w:r>
      <w:r w:rsidRPr="00DA0ABD">
        <w:rPr>
          <w:rFonts w:ascii="Times New Roman" w:eastAsia="Times New Roman" w:hAnsi="Times New Roman" w:cs="Times New Roman"/>
          <w:color w:val="000000"/>
          <w:sz w:val="28"/>
          <w:szCs w:val="28"/>
        </w:rPr>
        <w:t xml:space="preserve"> đồng trước khi thi đấu. Căn cứ số thẻ vàng, thẻ đỏ bị phạt ban tổ chức sẽ trả lại hoặc </w:t>
      </w:r>
      <w:proofErr w:type="gramStart"/>
      <w:r w:rsidRPr="00DA0ABD">
        <w:rPr>
          <w:rFonts w:ascii="Times New Roman" w:eastAsia="Times New Roman" w:hAnsi="Times New Roman" w:cs="Times New Roman"/>
          <w:color w:val="000000"/>
          <w:sz w:val="28"/>
          <w:szCs w:val="28"/>
        </w:rPr>
        <w:t>thu</w:t>
      </w:r>
      <w:proofErr w:type="gramEnd"/>
      <w:r w:rsidRPr="00DA0ABD">
        <w:rPr>
          <w:rFonts w:ascii="Times New Roman" w:eastAsia="Times New Roman" w:hAnsi="Times New Roman" w:cs="Times New Roman"/>
          <w:color w:val="000000"/>
          <w:sz w:val="28"/>
          <w:szCs w:val="28"/>
        </w:rPr>
        <w:t xml:space="preserve"> thêm.</w:t>
      </w:r>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proofErr w:type="gramStart"/>
      <w:r w:rsidRPr="00DA0ABD">
        <w:rPr>
          <w:rFonts w:ascii="Times New Roman" w:eastAsia="Times New Roman" w:hAnsi="Times New Roman" w:cs="Times New Roman"/>
          <w:b/>
          <w:bCs/>
          <w:color w:val="000000"/>
          <w:sz w:val="28"/>
          <w:szCs w:val="28"/>
          <w:bdr w:val="none" w:sz="0" w:space="0" w:color="auto" w:frame="1"/>
        </w:rPr>
        <w:t>Điều 3.</w:t>
      </w:r>
      <w:proofErr w:type="gramEnd"/>
      <w:r w:rsidRPr="00DA0ABD">
        <w:rPr>
          <w:rFonts w:ascii="Times New Roman" w:eastAsia="Times New Roman" w:hAnsi="Times New Roman" w:cs="Times New Roman"/>
          <w:b/>
          <w:bCs/>
          <w:color w:val="000000"/>
          <w:sz w:val="28"/>
          <w:szCs w:val="28"/>
          <w:bdr w:val="none" w:sz="0" w:space="0" w:color="auto" w:frame="1"/>
        </w:rPr>
        <w:t>  Thời gian và địa điểm thi đấu</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Thời gian: Khai mạc </w:t>
      </w:r>
      <w:r w:rsidR="00FA7240">
        <w:rPr>
          <w:rFonts w:ascii="Times New Roman" w:eastAsia="Times New Roman" w:hAnsi="Times New Roman" w:cs="Times New Roman"/>
          <w:color w:val="000000"/>
          <w:sz w:val="28"/>
          <w:szCs w:val="28"/>
        </w:rPr>
        <w:t xml:space="preserve">thứ bảy </w:t>
      </w:r>
      <w:r>
        <w:rPr>
          <w:rFonts w:ascii="Times New Roman" w:eastAsia="Times New Roman" w:hAnsi="Times New Roman" w:cs="Times New Roman"/>
          <w:color w:val="000000"/>
          <w:sz w:val="28"/>
          <w:szCs w:val="28"/>
        </w:rPr>
        <w:t xml:space="preserve">ngày </w:t>
      </w:r>
      <w:r w:rsidR="00FA724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2</w:t>
      </w:r>
      <w:r w:rsidRPr="00DA0A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01</w:t>
      </w:r>
      <w:r w:rsidRPr="00DA0ABD">
        <w:rPr>
          <w:rFonts w:ascii="Times New Roman" w:eastAsia="Times New Roman" w:hAnsi="Times New Roman" w:cs="Times New Roman"/>
          <w:color w:val="000000"/>
          <w:sz w:val="28"/>
          <w:szCs w:val="28"/>
        </w:rPr>
        <w:t>/201</w:t>
      </w:r>
      <w:r w:rsidR="00FA7240">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(dự kiến)</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proofErr w:type="gramStart"/>
      <w:r w:rsidRPr="00DA0ABD">
        <w:rPr>
          <w:rFonts w:ascii="Times New Roman" w:eastAsia="Times New Roman" w:hAnsi="Times New Roman" w:cs="Times New Roman"/>
          <w:color w:val="000000"/>
          <w:sz w:val="28"/>
          <w:szCs w:val="28"/>
        </w:rPr>
        <w:t xml:space="preserve">- Địa điểm: Sân </w:t>
      </w:r>
      <w:r>
        <w:rPr>
          <w:rFonts w:ascii="Times New Roman" w:eastAsia="Times New Roman" w:hAnsi="Times New Roman" w:cs="Times New Roman"/>
          <w:color w:val="000000"/>
          <w:sz w:val="28"/>
          <w:szCs w:val="28"/>
        </w:rPr>
        <w:t>bóng đá trường THPT Chu Văn An.</w:t>
      </w:r>
      <w:proofErr w:type="gramEnd"/>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proofErr w:type="gramStart"/>
      <w:r w:rsidRPr="00DA0ABD">
        <w:rPr>
          <w:rFonts w:ascii="Times New Roman" w:eastAsia="Times New Roman" w:hAnsi="Times New Roman" w:cs="Times New Roman"/>
          <w:b/>
          <w:bCs/>
          <w:color w:val="000000"/>
          <w:sz w:val="28"/>
          <w:szCs w:val="28"/>
          <w:bdr w:val="none" w:sz="0" w:space="0" w:color="auto" w:frame="1"/>
        </w:rPr>
        <w:t>Điều 4.</w:t>
      </w:r>
      <w:proofErr w:type="gramEnd"/>
      <w:r w:rsidRPr="00DA0ABD">
        <w:rPr>
          <w:rFonts w:ascii="Times New Roman" w:eastAsia="Times New Roman" w:hAnsi="Times New Roman" w:cs="Times New Roman"/>
          <w:b/>
          <w:bCs/>
          <w:color w:val="000000"/>
          <w:sz w:val="28"/>
          <w:szCs w:val="28"/>
          <w:bdr w:val="none" w:sz="0" w:space="0" w:color="auto" w:frame="1"/>
        </w:rPr>
        <w:t>  Kinh phí </w:t>
      </w:r>
    </w:p>
    <w:p w:rsidR="00BD543C" w:rsidRPr="0031531E" w:rsidRDefault="00BD543C" w:rsidP="00BD543C">
      <w:pPr>
        <w:pStyle w:val="ListParagraph"/>
        <w:numPr>
          <w:ilvl w:val="0"/>
          <w:numId w:val="1"/>
        </w:numPr>
        <w:shd w:val="clear" w:color="auto" w:fill="FFFFFF"/>
        <w:spacing w:before="120" w:after="120"/>
        <w:jc w:val="both"/>
        <w:rPr>
          <w:rFonts w:ascii="Times New Roman" w:eastAsia="Times New Roman" w:hAnsi="Times New Roman" w:cs="Times New Roman"/>
          <w:color w:val="000000"/>
          <w:sz w:val="28"/>
          <w:szCs w:val="28"/>
        </w:rPr>
      </w:pPr>
      <w:r w:rsidRPr="0031531E">
        <w:rPr>
          <w:rFonts w:ascii="Times New Roman" w:eastAsia="Times New Roman" w:hAnsi="Times New Roman" w:cs="Times New Roman"/>
          <w:color w:val="000000"/>
          <w:sz w:val="28"/>
          <w:szCs w:val="28"/>
        </w:rPr>
        <w:t>Kinh phí tổ chức giải được các đội đóng góp.</w:t>
      </w:r>
    </w:p>
    <w:p w:rsidR="00BD543C" w:rsidRPr="0031531E" w:rsidRDefault="00BD543C" w:rsidP="00BD543C">
      <w:pPr>
        <w:pStyle w:val="ListParagraph"/>
        <w:numPr>
          <w:ilvl w:val="0"/>
          <w:numId w:val="1"/>
        </w:numPr>
        <w:shd w:val="clear" w:color="auto" w:fill="FFFFFF"/>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Kinh phí Giải thưởng Nhà trường.</w:t>
      </w:r>
    </w:p>
    <w:p w:rsidR="00BD543C" w:rsidRPr="0031531E" w:rsidRDefault="00BD543C" w:rsidP="00BD543C">
      <w:pPr>
        <w:pStyle w:val="ListParagraph"/>
        <w:numPr>
          <w:ilvl w:val="0"/>
          <w:numId w:val="1"/>
        </w:numPr>
        <w:shd w:val="clear" w:color="auto" w:fill="FFFFFF"/>
        <w:spacing w:before="120" w:after="120"/>
        <w:jc w:val="both"/>
        <w:rPr>
          <w:rFonts w:ascii="Times New Roman" w:eastAsia="Times New Roman" w:hAnsi="Times New Roman" w:cs="Times New Roman"/>
          <w:color w:val="000000"/>
          <w:sz w:val="28"/>
          <w:szCs w:val="28"/>
        </w:rPr>
      </w:pPr>
      <w:r w:rsidRPr="0031531E">
        <w:rPr>
          <w:rFonts w:ascii="Times New Roman" w:eastAsia="Times New Roman" w:hAnsi="Times New Roman" w:cs="Times New Roman"/>
          <w:color w:val="000000"/>
          <w:sz w:val="28"/>
          <w:szCs w:val="28"/>
        </w:rPr>
        <w:t>Các đội tham gia tự chịu kinh phí các khoản bồi dưỡng, áo quần và nước uống của đội</w:t>
      </w:r>
      <w:proofErr w:type="gramStart"/>
      <w:r w:rsidRPr="0031531E">
        <w:rPr>
          <w:rFonts w:ascii="Times New Roman" w:eastAsia="Times New Roman" w:hAnsi="Times New Roman" w:cs="Times New Roman"/>
          <w:color w:val="000000"/>
          <w:sz w:val="28"/>
          <w:szCs w:val="28"/>
        </w:rPr>
        <w:t>  mình</w:t>
      </w:r>
      <w:proofErr w:type="gramEnd"/>
      <w:r w:rsidRPr="0031531E">
        <w:rPr>
          <w:rFonts w:ascii="Times New Roman" w:eastAsia="Times New Roman" w:hAnsi="Times New Roman" w:cs="Times New Roman"/>
          <w:color w:val="000000"/>
          <w:sz w:val="28"/>
          <w:szCs w:val="28"/>
        </w:rPr>
        <w:t>.</w:t>
      </w:r>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bdr w:val="none" w:sz="0" w:space="0" w:color="auto" w:frame="1"/>
        </w:rPr>
        <w:t>Điều 5.</w:t>
      </w:r>
      <w:proofErr w:type="gramEnd"/>
      <w:r>
        <w:rPr>
          <w:rFonts w:ascii="Times New Roman" w:eastAsia="Times New Roman" w:hAnsi="Times New Roman" w:cs="Times New Roman"/>
          <w:b/>
          <w:bCs/>
          <w:color w:val="000000"/>
          <w:sz w:val="28"/>
          <w:szCs w:val="28"/>
          <w:bdr w:val="none" w:sz="0" w:space="0" w:color="auto" w:frame="1"/>
        </w:rPr>
        <w:t xml:space="preserve"> Khen thưởng -</w:t>
      </w:r>
      <w:r w:rsidRPr="00DA0ABD">
        <w:rPr>
          <w:rFonts w:ascii="Times New Roman" w:eastAsia="Times New Roman" w:hAnsi="Times New Roman" w:cs="Times New Roman"/>
          <w:b/>
          <w:bCs/>
          <w:color w:val="000000"/>
          <w:sz w:val="28"/>
          <w:szCs w:val="28"/>
          <w:bdr w:val="none" w:sz="0" w:space="0" w:color="auto" w:frame="1"/>
        </w:rPr>
        <w:t xml:space="preserve"> kỷ luật</w:t>
      </w:r>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proofErr w:type="gramStart"/>
      <w:r w:rsidRPr="00DA0ABD">
        <w:rPr>
          <w:rFonts w:ascii="Times New Roman" w:eastAsia="Times New Roman" w:hAnsi="Times New Roman" w:cs="Times New Roman"/>
          <w:b/>
          <w:bCs/>
          <w:color w:val="000000"/>
          <w:sz w:val="28"/>
          <w:szCs w:val="28"/>
          <w:bdr w:val="none" w:sz="0" w:space="0" w:color="auto" w:frame="1"/>
        </w:rPr>
        <w:t>1.Khen</w:t>
      </w:r>
      <w:proofErr w:type="gramEnd"/>
      <w:r w:rsidRPr="00DA0ABD">
        <w:rPr>
          <w:rFonts w:ascii="Times New Roman" w:eastAsia="Times New Roman" w:hAnsi="Times New Roman" w:cs="Times New Roman"/>
          <w:b/>
          <w:bCs/>
          <w:color w:val="000000"/>
          <w:sz w:val="28"/>
          <w:szCs w:val="28"/>
          <w:bdr w:val="none" w:sz="0" w:space="0" w:color="auto" w:frame="1"/>
        </w:rPr>
        <w:t xml:space="preserve"> thưởng</w:t>
      </w:r>
    </w:p>
    <w:p w:rsidR="00BD543C" w:rsidRPr="00DA0ABD" w:rsidRDefault="00BD543C" w:rsidP="00BD543C">
      <w:pPr>
        <w:shd w:val="clear" w:color="auto" w:fill="FFFFFF"/>
        <w:spacing w:before="120" w:after="120"/>
        <w:ind w:left="6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Ban tổ chức giải sẽ trao </w:t>
      </w:r>
      <w:r w:rsidRPr="00DA0ABD">
        <w:rPr>
          <w:rFonts w:ascii="Times New Roman" w:eastAsia="Times New Roman" w:hAnsi="Times New Roman" w:cs="Times New Roman"/>
          <w:color w:val="000000"/>
          <w:sz w:val="28"/>
          <w:szCs w:val="28"/>
        </w:rPr>
        <w:t>tặng</w:t>
      </w:r>
      <w:r>
        <w:rPr>
          <w:rFonts w:ascii="Times New Roman" w:eastAsia="Times New Roman" w:hAnsi="Times New Roman" w:cs="Times New Roman"/>
          <w:color w:val="000000"/>
          <w:sz w:val="28"/>
          <w:szCs w:val="28"/>
        </w:rPr>
        <w:t>:</w:t>
      </w:r>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b/>
          <w:bCs/>
          <w:color w:val="000000"/>
          <w:sz w:val="28"/>
          <w:szCs w:val="28"/>
          <w:bdr w:val="none" w:sz="0" w:space="0" w:color="auto" w:frame="1"/>
        </w:rPr>
        <w:t>- </w:t>
      </w:r>
      <w:r w:rsidRPr="00DA0ABD">
        <w:rPr>
          <w:rFonts w:ascii="Times New Roman" w:eastAsia="Times New Roman" w:hAnsi="Times New Roman" w:cs="Times New Roman"/>
          <w:color w:val="000000"/>
          <w:sz w:val="28"/>
          <w:szCs w:val="28"/>
        </w:rPr>
        <w:t>Giải nhâ</w:t>
      </w:r>
      <w:r w:rsidR="006C0B6C">
        <w:rPr>
          <w:rFonts w:ascii="Times New Roman" w:eastAsia="Times New Roman" w:hAnsi="Times New Roman" w:cs="Times New Roman"/>
          <w:color w:val="000000"/>
          <w:sz w:val="28"/>
          <w:szCs w:val="28"/>
        </w:rPr>
        <w:t>́t: </w:t>
      </w:r>
      <w:proofErr w:type="gramStart"/>
      <w:r w:rsidRPr="006C0B6C">
        <w:rPr>
          <w:rFonts w:ascii="Times New Roman" w:eastAsia="Times New Roman" w:hAnsi="Times New Roman" w:cs="Times New Roman"/>
          <w:color w:val="000000"/>
          <w:sz w:val="24"/>
          <w:szCs w:val="28"/>
        </w:rPr>
        <w:t>Cúp(</w:t>
      </w:r>
      <w:proofErr w:type="gramEnd"/>
      <w:r w:rsidRPr="006C0B6C">
        <w:rPr>
          <w:rFonts w:ascii="Times New Roman" w:eastAsia="Times New Roman" w:hAnsi="Times New Roman" w:cs="Times New Roman"/>
          <w:color w:val="000000"/>
          <w:sz w:val="24"/>
          <w:szCs w:val="28"/>
        </w:rPr>
        <w:t>1.000.000đ:</w:t>
      </w:r>
      <w:r w:rsidR="006C0B6C" w:rsidRPr="006C0B6C">
        <w:rPr>
          <w:rFonts w:ascii="Times New Roman" w:eastAsia="Times New Roman" w:hAnsi="Times New Roman" w:cs="Times New Roman"/>
          <w:color w:val="000000"/>
          <w:sz w:val="24"/>
          <w:szCs w:val="28"/>
        </w:rPr>
        <w:t xml:space="preserve"> </w:t>
      </w:r>
      <w:r w:rsidRPr="006C0B6C">
        <w:rPr>
          <w:rFonts w:ascii="Times New Roman" w:eastAsia="Times New Roman" w:hAnsi="Times New Roman" w:cs="Times New Roman"/>
          <w:color w:val="000000"/>
          <w:sz w:val="24"/>
          <w:szCs w:val="28"/>
        </w:rPr>
        <w:t>Một triệu</w:t>
      </w:r>
      <w:r w:rsidR="006C0B6C" w:rsidRPr="006C0B6C">
        <w:rPr>
          <w:rFonts w:ascii="Times New Roman" w:eastAsia="Times New Roman" w:hAnsi="Times New Roman" w:cs="Times New Roman"/>
          <w:color w:val="000000"/>
          <w:sz w:val="24"/>
          <w:szCs w:val="28"/>
        </w:rPr>
        <w:t xml:space="preserve"> đồng</w:t>
      </w:r>
      <w:r w:rsidRPr="006C0B6C">
        <w:rPr>
          <w:rFonts w:ascii="Times New Roman" w:eastAsia="Times New Roman" w:hAnsi="Times New Roman" w:cs="Times New Roman"/>
          <w:color w:val="000000"/>
          <w:sz w:val="24"/>
          <w:szCs w:val="28"/>
        </w:rPr>
        <w:t>)+ Tiền thưởng(1.000.000đ:</w:t>
      </w:r>
      <w:r w:rsidR="006C0B6C" w:rsidRPr="006C0B6C">
        <w:rPr>
          <w:rFonts w:ascii="Times New Roman" w:eastAsia="Times New Roman" w:hAnsi="Times New Roman" w:cs="Times New Roman"/>
          <w:color w:val="000000"/>
          <w:sz w:val="24"/>
          <w:szCs w:val="28"/>
        </w:rPr>
        <w:t xml:space="preserve"> </w:t>
      </w:r>
      <w:r w:rsidRPr="006C0B6C">
        <w:rPr>
          <w:rFonts w:ascii="Times New Roman" w:eastAsia="Times New Roman" w:hAnsi="Times New Roman" w:cs="Times New Roman"/>
          <w:color w:val="000000"/>
          <w:sz w:val="24"/>
          <w:szCs w:val="28"/>
        </w:rPr>
        <w:t>Một triệu</w:t>
      </w:r>
      <w:r w:rsidR="006C0B6C" w:rsidRPr="006C0B6C">
        <w:rPr>
          <w:rFonts w:ascii="Times New Roman" w:eastAsia="Times New Roman" w:hAnsi="Times New Roman" w:cs="Times New Roman"/>
          <w:color w:val="000000"/>
          <w:sz w:val="24"/>
          <w:szCs w:val="28"/>
        </w:rPr>
        <w:t xml:space="preserve"> đồng</w:t>
      </w:r>
      <w:r w:rsidRPr="006C0B6C">
        <w:rPr>
          <w:rFonts w:ascii="Times New Roman" w:eastAsia="Times New Roman" w:hAnsi="Times New Roman" w:cs="Times New Roman"/>
          <w:color w:val="000000"/>
          <w:sz w:val="24"/>
          <w:szCs w:val="28"/>
        </w:rPr>
        <w:t>)</w:t>
      </w:r>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G</w:t>
      </w:r>
      <w:r w:rsidR="006C0B6C">
        <w:rPr>
          <w:rFonts w:ascii="Times New Roman" w:eastAsia="Times New Roman" w:hAnsi="Times New Roman" w:cs="Times New Roman"/>
          <w:color w:val="000000"/>
          <w:sz w:val="28"/>
          <w:szCs w:val="28"/>
        </w:rPr>
        <w:t>iải nhì: </w:t>
      </w:r>
      <w:r>
        <w:rPr>
          <w:rFonts w:ascii="Times New Roman" w:eastAsia="Times New Roman" w:hAnsi="Times New Roman" w:cs="Times New Roman"/>
          <w:color w:val="000000"/>
          <w:sz w:val="28"/>
          <w:szCs w:val="28"/>
        </w:rPr>
        <w:t>T</w:t>
      </w:r>
      <w:r w:rsidRPr="00DA0ABD">
        <w:rPr>
          <w:rFonts w:ascii="Times New Roman" w:eastAsia="Times New Roman" w:hAnsi="Times New Roman" w:cs="Times New Roman"/>
          <w:color w:val="000000"/>
          <w:sz w:val="28"/>
          <w:szCs w:val="28"/>
        </w:rPr>
        <w:t>iền thưởng</w:t>
      </w:r>
      <w:r>
        <w:rPr>
          <w:rFonts w:ascii="Times New Roman" w:eastAsia="Times New Roman" w:hAnsi="Times New Roman" w:cs="Times New Roman"/>
          <w:color w:val="000000"/>
          <w:sz w:val="28"/>
          <w:szCs w:val="28"/>
        </w:rPr>
        <w:t xml:space="preserve"> (700.000đ: Bảy trăm</w:t>
      </w:r>
      <w:r w:rsidR="006C0B6C">
        <w:rPr>
          <w:rFonts w:ascii="Times New Roman" w:eastAsia="Times New Roman" w:hAnsi="Times New Roman" w:cs="Times New Roman"/>
          <w:color w:val="000000"/>
          <w:sz w:val="28"/>
          <w:szCs w:val="28"/>
        </w:rPr>
        <w:t xml:space="preserve"> nghìn đồng</w:t>
      </w:r>
      <w:r>
        <w:rPr>
          <w:rFonts w:ascii="Times New Roman" w:eastAsia="Times New Roman" w:hAnsi="Times New Roman" w:cs="Times New Roman"/>
          <w:color w:val="000000"/>
          <w:sz w:val="28"/>
          <w:szCs w:val="28"/>
        </w:rPr>
        <w:t>)</w:t>
      </w:r>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Giải ba: </w:t>
      </w:r>
      <w:r w:rsidR="006C0B6C">
        <w:rPr>
          <w:rFonts w:ascii="Times New Roman" w:eastAsia="Times New Roman" w:hAnsi="Times New Roman" w:cs="Times New Roman"/>
          <w:color w:val="000000"/>
          <w:sz w:val="28"/>
          <w:szCs w:val="28"/>
        </w:rPr>
        <w:t>T</w:t>
      </w:r>
      <w:r w:rsidRPr="00DA0ABD">
        <w:rPr>
          <w:rFonts w:ascii="Times New Roman" w:eastAsia="Times New Roman" w:hAnsi="Times New Roman" w:cs="Times New Roman"/>
          <w:color w:val="000000"/>
          <w:sz w:val="28"/>
          <w:szCs w:val="28"/>
        </w:rPr>
        <w:t>iền thưởng</w:t>
      </w:r>
      <w:r>
        <w:rPr>
          <w:rFonts w:ascii="Times New Roman" w:eastAsia="Times New Roman" w:hAnsi="Times New Roman" w:cs="Times New Roman"/>
          <w:color w:val="000000"/>
          <w:sz w:val="28"/>
          <w:szCs w:val="28"/>
        </w:rPr>
        <w:t xml:space="preserve"> (500.000đ: Năm trăm</w:t>
      </w:r>
      <w:r w:rsidR="006C0B6C">
        <w:rPr>
          <w:rFonts w:ascii="Times New Roman" w:eastAsia="Times New Roman" w:hAnsi="Times New Roman" w:cs="Times New Roman"/>
          <w:color w:val="000000"/>
          <w:sz w:val="28"/>
          <w:szCs w:val="28"/>
        </w:rPr>
        <w:t xml:space="preserve"> nghìn đồng</w:t>
      </w:r>
      <w:r>
        <w:rPr>
          <w:rFonts w:ascii="Times New Roman" w:eastAsia="Times New Roman" w:hAnsi="Times New Roman" w:cs="Times New Roman"/>
          <w:color w:val="000000"/>
          <w:sz w:val="28"/>
          <w:szCs w:val="28"/>
        </w:rPr>
        <w:t>)</w:t>
      </w:r>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Giải phong cách: </w:t>
      </w:r>
      <w:r>
        <w:rPr>
          <w:rFonts w:ascii="Times New Roman" w:eastAsia="Times New Roman" w:hAnsi="Times New Roman" w:cs="Times New Roman"/>
          <w:color w:val="000000"/>
          <w:sz w:val="28"/>
          <w:szCs w:val="28"/>
        </w:rPr>
        <w:t>T</w:t>
      </w:r>
      <w:r w:rsidRPr="00DA0ABD">
        <w:rPr>
          <w:rFonts w:ascii="Times New Roman" w:eastAsia="Times New Roman" w:hAnsi="Times New Roman" w:cs="Times New Roman"/>
          <w:color w:val="000000"/>
          <w:sz w:val="28"/>
          <w:szCs w:val="28"/>
        </w:rPr>
        <w:t>iền thưởng</w:t>
      </w:r>
      <w:r>
        <w:rPr>
          <w:rFonts w:ascii="Times New Roman" w:eastAsia="Times New Roman" w:hAnsi="Times New Roman" w:cs="Times New Roman"/>
          <w:color w:val="000000"/>
          <w:sz w:val="28"/>
          <w:szCs w:val="28"/>
        </w:rPr>
        <w:t xml:space="preserve"> (400.000đ: Bốn trăm</w:t>
      </w:r>
      <w:r w:rsidR="006C0B6C">
        <w:rPr>
          <w:rFonts w:ascii="Times New Roman" w:eastAsia="Times New Roman" w:hAnsi="Times New Roman" w:cs="Times New Roman"/>
          <w:color w:val="000000"/>
          <w:sz w:val="28"/>
          <w:szCs w:val="28"/>
        </w:rPr>
        <w:t xml:space="preserve"> nghìn đồng</w:t>
      </w:r>
      <w:r>
        <w:rPr>
          <w:rFonts w:ascii="Times New Roman" w:eastAsia="Times New Roman" w:hAnsi="Times New Roman" w:cs="Times New Roman"/>
          <w:color w:val="000000"/>
          <w:sz w:val="28"/>
          <w:szCs w:val="28"/>
        </w:rPr>
        <w:t>)</w:t>
      </w:r>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Giải cầu thủ ghi nhiều bàn thắng nhất: </w:t>
      </w:r>
      <w:r w:rsidRPr="006C0B6C">
        <w:rPr>
          <w:rFonts w:ascii="Times New Roman" w:eastAsia="Times New Roman" w:hAnsi="Times New Roman" w:cs="Times New Roman"/>
          <w:color w:val="000000"/>
          <w:sz w:val="26"/>
          <w:szCs w:val="28"/>
        </w:rPr>
        <w:t>Tiền thưởng</w:t>
      </w:r>
      <w:r w:rsidR="006C0B6C" w:rsidRPr="006C0B6C">
        <w:rPr>
          <w:rFonts w:ascii="Times New Roman" w:eastAsia="Times New Roman" w:hAnsi="Times New Roman" w:cs="Times New Roman"/>
          <w:color w:val="000000"/>
          <w:sz w:val="26"/>
          <w:szCs w:val="28"/>
        </w:rPr>
        <w:t xml:space="preserve"> (300.000đ: Ba</w:t>
      </w:r>
      <w:r w:rsidRPr="006C0B6C">
        <w:rPr>
          <w:rFonts w:ascii="Times New Roman" w:eastAsia="Times New Roman" w:hAnsi="Times New Roman" w:cs="Times New Roman"/>
          <w:color w:val="000000"/>
          <w:sz w:val="26"/>
          <w:szCs w:val="28"/>
        </w:rPr>
        <w:t xml:space="preserve"> trăm</w:t>
      </w:r>
      <w:r w:rsidR="006C0B6C" w:rsidRPr="006C0B6C">
        <w:rPr>
          <w:rFonts w:ascii="Times New Roman" w:eastAsia="Times New Roman" w:hAnsi="Times New Roman" w:cs="Times New Roman"/>
          <w:color w:val="000000"/>
          <w:sz w:val="26"/>
          <w:szCs w:val="28"/>
        </w:rPr>
        <w:t xml:space="preserve"> nghìn đồng</w:t>
      </w:r>
      <w:r w:rsidRPr="006C0B6C">
        <w:rPr>
          <w:rFonts w:ascii="Times New Roman" w:eastAsia="Times New Roman" w:hAnsi="Times New Roman" w:cs="Times New Roman"/>
          <w:color w:val="000000"/>
          <w:sz w:val="26"/>
          <w:szCs w:val="28"/>
        </w:rPr>
        <w:t>)</w:t>
      </w:r>
    </w:p>
    <w:p w:rsidR="00BD543C" w:rsidRDefault="00BD543C" w:rsidP="00BD543C">
      <w:pPr>
        <w:shd w:val="clear" w:color="auto" w:fill="FFFFFF"/>
        <w:spacing w:before="120" w:after="120"/>
        <w:ind w:firstLine="600"/>
        <w:jc w:val="both"/>
        <w:rPr>
          <w:rFonts w:ascii="Times New Roman" w:eastAsia="Times New Roman" w:hAnsi="Times New Roman" w:cs="Times New Roman"/>
          <w:bCs/>
          <w:color w:val="000000"/>
          <w:sz w:val="28"/>
          <w:szCs w:val="28"/>
          <w:bdr w:val="none" w:sz="0" w:space="0" w:color="auto" w:frame="1"/>
        </w:rPr>
      </w:pPr>
      <w:r w:rsidRPr="00DA0ABD">
        <w:rPr>
          <w:rFonts w:ascii="Times New Roman" w:eastAsia="Times New Roman" w:hAnsi="Times New Roman" w:cs="Times New Roman"/>
          <w:b/>
          <w:bCs/>
          <w:color w:val="000000"/>
          <w:sz w:val="28"/>
          <w:szCs w:val="28"/>
          <w:bdr w:val="none" w:sz="0" w:space="0" w:color="auto" w:frame="1"/>
        </w:rPr>
        <w:t xml:space="preserve">- </w:t>
      </w:r>
      <w:r w:rsidRPr="007A0A3D">
        <w:rPr>
          <w:rFonts w:ascii="Times New Roman" w:eastAsia="Times New Roman" w:hAnsi="Times New Roman" w:cs="Times New Roman"/>
          <w:bCs/>
          <w:color w:val="000000"/>
          <w:sz w:val="28"/>
          <w:szCs w:val="28"/>
          <w:bdr w:val="none" w:sz="0" w:space="0" w:color="auto" w:frame="1"/>
        </w:rPr>
        <w:t>Quy định về tính giải Phong cách</w:t>
      </w:r>
      <w:r w:rsidRPr="00DA0ABD">
        <w:rPr>
          <w:rFonts w:ascii="Times New Roman" w:eastAsia="Times New Roman" w:hAnsi="Times New Roman" w:cs="Times New Roman"/>
          <w:b/>
          <w:bCs/>
          <w:color w:val="000000"/>
          <w:sz w:val="28"/>
          <w:szCs w:val="28"/>
          <w:bdr w:val="none" w:sz="0" w:space="0" w:color="auto" w:frame="1"/>
        </w:rPr>
        <w:t>:</w:t>
      </w:r>
      <w:r>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Cs/>
          <w:color w:val="000000"/>
          <w:sz w:val="28"/>
          <w:szCs w:val="28"/>
          <w:bdr w:val="none" w:sz="0" w:space="0" w:color="auto" w:frame="1"/>
        </w:rPr>
        <w:t>là đội thua trong trận tranh giải Ba.</w:t>
      </w:r>
      <w:bookmarkStart w:id="0" w:name="_GoBack"/>
      <w:bookmarkEnd w:id="0"/>
    </w:p>
    <w:p w:rsidR="00BD543C" w:rsidRPr="00DA0ABD" w:rsidRDefault="00BD543C" w:rsidP="00BD543C">
      <w:pPr>
        <w:shd w:val="clear" w:color="auto" w:fill="FFFFFF"/>
        <w:spacing w:before="120" w:after="120"/>
        <w:ind w:firstLine="600"/>
        <w:jc w:val="both"/>
        <w:rPr>
          <w:rFonts w:ascii="Times New Roman" w:eastAsia="Times New Roman" w:hAnsi="Times New Roman" w:cs="Times New Roman"/>
          <w:color w:val="000000"/>
          <w:sz w:val="28"/>
          <w:szCs w:val="28"/>
        </w:rPr>
      </w:pPr>
      <w:proofErr w:type="gramStart"/>
      <w:r w:rsidRPr="00DA0ABD">
        <w:rPr>
          <w:rFonts w:ascii="Times New Roman" w:eastAsia="Times New Roman" w:hAnsi="Times New Roman" w:cs="Times New Roman"/>
          <w:b/>
          <w:bCs/>
          <w:color w:val="000000"/>
          <w:sz w:val="28"/>
          <w:szCs w:val="28"/>
          <w:bdr w:val="none" w:sz="0" w:space="0" w:color="auto" w:frame="1"/>
        </w:rPr>
        <w:t xml:space="preserve">- </w:t>
      </w:r>
      <w:r w:rsidRPr="007A0A3D">
        <w:rPr>
          <w:rFonts w:ascii="Times New Roman" w:eastAsia="Times New Roman" w:hAnsi="Times New Roman" w:cs="Times New Roman"/>
          <w:bCs/>
          <w:color w:val="000000"/>
          <w:sz w:val="28"/>
          <w:szCs w:val="28"/>
          <w:bdr w:val="none" w:sz="0" w:space="0" w:color="auto" w:frame="1"/>
        </w:rPr>
        <w:t>Quy định về tính giải cầu thủ ghi nhiều bàn thắng nhất:</w:t>
      </w:r>
      <w:r w:rsidRPr="00DA0ABD">
        <w:rPr>
          <w:rFonts w:ascii="Times New Roman" w:eastAsia="Times New Roman" w:hAnsi="Times New Roman" w:cs="Times New Roman"/>
          <w:b/>
          <w:bCs/>
          <w:color w:val="000000"/>
          <w:sz w:val="28"/>
          <w:szCs w:val="28"/>
          <w:bdr w:val="none" w:sz="0" w:space="0" w:color="auto" w:frame="1"/>
        </w:rPr>
        <w:t> </w:t>
      </w:r>
      <w:r>
        <w:rPr>
          <w:rFonts w:ascii="Times New Roman" w:eastAsia="Times New Roman" w:hAnsi="Times New Roman" w:cs="Times New Roman"/>
          <w:color w:val="000000"/>
          <w:sz w:val="28"/>
          <w:szCs w:val="28"/>
        </w:rPr>
        <w:t xml:space="preserve">Nếu có từ hai cầu thủ trở lên </w:t>
      </w:r>
      <w:r w:rsidRPr="00DA0ABD">
        <w:rPr>
          <w:rFonts w:ascii="Times New Roman" w:eastAsia="Times New Roman" w:hAnsi="Times New Roman" w:cs="Times New Roman"/>
          <w:color w:val="000000"/>
          <w:sz w:val="28"/>
          <w:szCs w:val="28"/>
        </w:rPr>
        <w:t>ghi nhiều bàn thắng bằng nhau (nhiều nhất) thì cầu thủ của đội thi đấu số trận ít nhất sẽ là cầu thủ ghi nhiều bàn thắng nhất).</w:t>
      </w:r>
      <w:proofErr w:type="gramEnd"/>
      <w:r w:rsidRPr="00DA0ABD">
        <w:rPr>
          <w:rFonts w:ascii="Times New Roman" w:eastAsia="Times New Roman" w:hAnsi="Times New Roman" w:cs="Times New Roman"/>
          <w:color w:val="000000"/>
          <w:sz w:val="28"/>
          <w:szCs w:val="28"/>
        </w:rPr>
        <w:t xml:space="preserve"> </w:t>
      </w:r>
      <w:proofErr w:type="gramStart"/>
      <w:r w:rsidRPr="00DA0ABD">
        <w:rPr>
          <w:rFonts w:ascii="Times New Roman" w:eastAsia="Times New Roman" w:hAnsi="Times New Roman" w:cs="Times New Roman"/>
          <w:color w:val="000000"/>
          <w:sz w:val="28"/>
          <w:szCs w:val="28"/>
        </w:rPr>
        <w:t>Nếu vẫn bằng nhau thì phần thưởng được chia đều cho mỗi cầu thủ đó.</w:t>
      </w:r>
      <w:proofErr w:type="gramEnd"/>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b/>
          <w:bCs/>
          <w:color w:val="000000"/>
          <w:sz w:val="28"/>
          <w:szCs w:val="28"/>
          <w:bdr w:val="none" w:sz="0" w:space="0" w:color="auto" w:frame="1"/>
        </w:rPr>
        <w:t>2. Kỷ luật</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Trường hợp đội bóng cố tình đi trễ để </w:t>
      </w:r>
      <w:r w:rsidRPr="00DA0ABD">
        <w:rPr>
          <w:rFonts w:ascii="Times New Roman" w:eastAsia="Times New Roman" w:hAnsi="Times New Roman" w:cs="Times New Roman"/>
          <w:b/>
          <w:bCs/>
          <w:i/>
          <w:iCs/>
          <w:color w:val="000000"/>
          <w:sz w:val="28"/>
          <w:szCs w:val="28"/>
          <w:bdr w:val="none" w:sz="0" w:space="0" w:color="auto" w:frame="1"/>
        </w:rPr>
        <w:t>“được thua”</w:t>
      </w:r>
      <w:r w:rsidRPr="00DA0ABD">
        <w:rPr>
          <w:rFonts w:ascii="Times New Roman" w:eastAsia="Times New Roman" w:hAnsi="Times New Roman" w:cs="Times New Roman"/>
          <w:color w:val="000000"/>
          <w:sz w:val="28"/>
          <w:szCs w:val="28"/>
        </w:rPr>
        <w:t> nhằm cho đội thắng trận này có lợi trong việc xếp hạng đối đầu với đội bóng khác, thì Ban Tổ chức sẽ xem xét có thể loại đội bóng này khỏi giải.</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 Đội bóng </w:t>
      </w:r>
      <w:proofErr w:type="gramStart"/>
      <w:r w:rsidRPr="00DA0ABD">
        <w:rPr>
          <w:rFonts w:ascii="Times New Roman" w:eastAsia="Times New Roman" w:hAnsi="Times New Roman" w:cs="Times New Roman"/>
          <w:color w:val="000000"/>
          <w:sz w:val="28"/>
          <w:szCs w:val="28"/>
        </w:rPr>
        <w:t>vi</w:t>
      </w:r>
      <w:proofErr w:type="gramEnd"/>
      <w:r w:rsidRPr="00DA0ABD">
        <w:rPr>
          <w:rFonts w:ascii="Times New Roman" w:eastAsia="Times New Roman" w:hAnsi="Times New Roman" w:cs="Times New Roman"/>
          <w:color w:val="000000"/>
          <w:sz w:val="28"/>
          <w:szCs w:val="28"/>
        </w:rPr>
        <w:t xml:space="preserve"> phạm điều lệ giải hoặc trong quá trình thi đấu tự ý bỏ cuộc hay </w:t>
      </w:r>
      <w:r w:rsidRPr="00DA0ABD">
        <w:rPr>
          <w:rFonts w:ascii="Times New Roman" w:eastAsia="Times New Roman" w:hAnsi="Times New Roman" w:cs="Times New Roman"/>
          <w:b/>
          <w:bCs/>
          <w:i/>
          <w:iCs/>
          <w:color w:val="000000"/>
          <w:sz w:val="28"/>
          <w:szCs w:val="28"/>
          <w:bdr w:val="none" w:sz="0" w:space="0" w:color="auto" w:frame="1"/>
        </w:rPr>
        <w:t>“có yếu tố tiêu cực”</w:t>
      </w:r>
      <w:r w:rsidRPr="00DA0ABD">
        <w:rPr>
          <w:rFonts w:ascii="Times New Roman" w:eastAsia="Times New Roman" w:hAnsi="Times New Roman" w:cs="Times New Roman"/>
          <w:color w:val="000000"/>
          <w:sz w:val="28"/>
          <w:szCs w:val="28"/>
        </w:rPr>
        <w:t> sẽ bị loại khỏi giải</w:t>
      </w:r>
    </w:p>
    <w:p w:rsidR="00BD543C" w:rsidRPr="00F91BF0"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F91BF0">
        <w:rPr>
          <w:rFonts w:ascii="Times New Roman" w:eastAsia="Times New Roman" w:hAnsi="Times New Roman" w:cs="Times New Roman"/>
          <w:color w:val="000000"/>
          <w:sz w:val="28"/>
          <w:szCs w:val="28"/>
        </w:rPr>
        <w:lastRenderedPageBreak/>
        <w:t xml:space="preserve">- Nghiêm cấm các học sinh là cầu thủ hay cổ động viên của các đội bóng có hành vi nói </w:t>
      </w:r>
      <w:r w:rsidR="00FA7240">
        <w:rPr>
          <w:rFonts w:ascii="Times New Roman" w:eastAsia="Times New Roman" w:hAnsi="Times New Roman" w:cs="Times New Roman"/>
          <w:color w:val="000000"/>
          <w:sz w:val="28"/>
          <w:szCs w:val="28"/>
        </w:rPr>
        <w:t xml:space="preserve">tục, chửi bậy, nói </w:t>
      </w:r>
      <w:r w:rsidRPr="00F91BF0">
        <w:rPr>
          <w:rFonts w:ascii="Times New Roman" w:eastAsia="Times New Roman" w:hAnsi="Times New Roman" w:cs="Times New Roman"/>
          <w:color w:val="000000"/>
          <w:sz w:val="28"/>
          <w:szCs w:val="28"/>
        </w:rPr>
        <w:t>xấu nhau ở sân bóng và ngoài sân bóng hoặc trên các trang mạng xã hội</w:t>
      </w:r>
      <w:r>
        <w:rPr>
          <w:rFonts w:ascii="Times New Roman" w:eastAsia="Times New Roman" w:hAnsi="Times New Roman" w:cs="Times New Roman"/>
          <w:color w:val="000000"/>
          <w:sz w:val="28"/>
          <w:szCs w:val="28"/>
        </w:rPr>
        <w:t>.</w:t>
      </w:r>
    </w:p>
    <w:p w:rsidR="00BD543C" w:rsidRPr="00F91BF0"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F91BF0">
        <w:rPr>
          <w:rFonts w:ascii="Times New Roman" w:eastAsia="Times New Roman" w:hAnsi="Times New Roman" w:cs="Times New Roman"/>
          <w:color w:val="000000"/>
          <w:sz w:val="28"/>
          <w:szCs w:val="28"/>
        </w:rPr>
        <w:t xml:space="preserve">- Cầu thủ hoặc cổ động viên các đội bóng vi phạm các điều qui định trên Ban Tổ chức sẽ có hình thức kỷ luật </w:t>
      </w:r>
      <w:proofErr w:type="gramStart"/>
      <w:r w:rsidRPr="00F91BF0">
        <w:rPr>
          <w:rFonts w:ascii="Times New Roman" w:eastAsia="Times New Roman" w:hAnsi="Times New Roman" w:cs="Times New Roman"/>
          <w:color w:val="000000"/>
          <w:sz w:val="28"/>
          <w:szCs w:val="28"/>
        </w:rPr>
        <w:t>riêng</w:t>
      </w:r>
      <w:r w:rsidR="00FA7240">
        <w:rPr>
          <w:rFonts w:ascii="Times New Roman" w:eastAsia="Times New Roman" w:hAnsi="Times New Roman" w:cs="Times New Roman"/>
          <w:color w:val="000000"/>
          <w:sz w:val="28"/>
          <w:szCs w:val="28"/>
        </w:rPr>
        <w:t>(</w:t>
      </w:r>
      <w:proofErr w:type="gramEnd"/>
      <w:r w:rsidR="00FA7240">
        <w:rPr>
          <w:rFonts w:ascii="Times New Roman" w:eastAsia="Times New Roman" w:hAnsi="Times New Roman" w:cs="Times New Roman"/>
          <w:color w:val="000000"/>
          <w:sz w:val="28"/>
          <w:szCs w:val="28"/>
        </w:rPr>
        <w:t>Có thể loại đội bóng đó tùy theo mức độ)</w:t>
      </w:r>
      <w:r w:rsidRPr="00F91BF0">
        <w:rPr>
          <w:rFonts w:ascii="Times New Roman" w:eastAsia="Times New Roman" w:hAnsi="Times New Roman" w:cs="Times New Roman"/>
          <w:color w:val="000000"/>
          <w:sz w:val="28"/>
          <w:szCs w:val="28"/>
        </w:rPr>
        <w:t>.</w:t>
      </w:r>
    </w:p>
    <w:p w:rsidR="00BD543C" w:rsidRPr="00F91BF0" w:rsidRDefault="00BD543C" w:rsidP="00BD543C">
      <w:pPr>
        <w:shd w:val="clear" w:color="auto" w:fill="FFFFFF"/>
        <w:spacing w:before="120" w:after="120"/>
        <w:jc w:val="both"/>
        <w:rPr>
          <w:rFonts w:ascii="Times New Roman" w:eastAsia="Times New Roman" w:hAnsi="Times New Roman" w:cs="Times New Roman"/>
          <w:color w:val="000000"/>
          <w:sz w:val="28"/>
          <w:szCs w:val="28"/>
        </w:rPr>
      </w:pPr>
      <w:r w:rsidRPr="00F91BF0">
        <w:rPr>
          <w:rFonts w:ascii="Times New Roman" w:eastAsia="Times New Roman" w:hAnsi="Times New Roman" w:cs="Times New Roman"/>
          <w:b/>
          <w:bCs/>
          <w:color w:val="000000"/>
          <w:sz w:val="28"/>
          <w:szCs w:val="28"/>
          <w:bdr w:val="none" w:sz="0" w:space="0" w:color="auto" w:frame="1"/>
        </w:rPr>
        <w:t>3. Khiếu nại</w:t>
      </w:r>
    </w:p>
    <w:p w:rsidR="00BD543C" w:rsidRPr="00F91BF0"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F91BF0">
        <w:rPr>
          <w:rFonts w:ascii="Times New Roman" w:eastAsia="Times New Roman" w:hAnsi="Times New Roman" w:cs="Times New Roman"/>
          <w:color w:val="000000"/>
          <w:sz w:val="28"/>
          <w:szCs w:val="28"/>
        </w:rPr>
        <w:t>Các đội trưởng mới có quyền khiếu nại về nhân sự bằng văn bản(sau 15 phút khi kết thúc trận đấu), Ban Tổ chức có trách nhiệm xem xét và xử lý kịp thời.</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F91BF0">
        <w:rPr>
          <w:rFonts w:ascii="Times New Roman" w:eastAsia="Times New Roman" w:hAnsi="Times New Roman" w:cs="Times New Roman"/>
          <w:color w:val="000000"/>
          <w:sz w:val="28"/>
          <w:szCs w:val="28"/>
        </w:rPr>
        <w:t xml:space="preserve">Các khiếu nại về Luật, chuyên môn, kỹ thuật do Trưởng ban chuyên môn phối hợp với tổ trọng tài xem xét xử lý và giải quyết để đảm bảo tiến độ các trận đấu </w:t>
      </w:r>
      <w:proofErr w:type="gramStart"/>
      <w:r w:rsidRPr="00F91BF0">
        <w:rPr>
          <w:rFonts w:ascii="Times New Roman" w:eastAsia="Times New Roman" w:hAnsi="Times New Roman" w:cs="Times New Roman"/>
          <w:color w:val="000000"/>
          <w:sz w:val="28"/>
          <w:szCs w:val="28"/>
        </w:rPr>
        <w:t>theo</w:t>
      </w:r>
      <w:proofErr w:type="gramEnd"/>
      <w:r w:rsidRPr="00F91BF0">
        <w:rPr>
          <w:rFonts w:ascii="Times New Roman" w:eastAsia="Times New Roman" w:hAnsi="Times New Roman" w:cs="Times New Roman"/>
          <w:color w:val="000000"/>
          <w:sz w:val="28"/>
          <w:szCs w:val="28"/>
        </w:rPr>
        <w:t xml:space="preserve"> lịch thi đấu.</w:t>
      </w:r>
    </w:p>
    <w:p w:rsidR="00BD543C" w:rsidRPr="00DA0ABD" w:rsidRDefault="00BD543C" w:rsidP="00BD543C">
      <w:pPr>
        <w:shd w:val="clear" w:color="auto" w:fill="FFFFFF"/>
        <w:spacing w:before="120" w:after="120"/>
        <w:jc w:val="both"/>
        <w:rPr>
          <w:rFonts w:ascii="Times New Roman" w:eastAsia="Times New Roman" w:hAnsi="Times New Roman" w:cs="Times New Roman"/>
          <w:color w:val="000000"/>
          <w:sz w:val="28"/>
          <w:szCs w:val="28"/>
        </w:rPr>
      </w:pPr>
      <w:proofErr w:type="gramStart"/>
      <w:r w:rsidRPr="00DA0ABD">
        <w:rPr>
          <w:rFonts w:ascii="Times New Roman" w:eastAsia="Times New Roman" w:hAnsi="Times New Roman" w:cs="Times New Roman"/>
          <w:b/>
          <w:bCs/>
          <w:color w:val="000000"/>
          <w:sz w:val="28"/>
          <w:szCs w:val="28"/>
          <w:bdr w:val="none" w:sz="0" w:space="0" w:color="auto" w:frame="1"/>
        </w:rPr>
        <w:t>Điều 6.</w:t>
      </w:r>
      <w:proofErr w:type="gramEnd"/>
      <w:r w:rsidRPr="00DA0ABD">
        <w:rPr>
          <w:rFonts w:ascii="Times New Roman" w:eastAsia="Times New Roman" w:hAnsi="Times New Roman" w:cs="Times New Roman"/>
          <w:b/>
          <w:bCs/>
          <w:color w:val="000000"/>
          <w:sz w:val="28"/>
          <w:szCs w:val="28"/>
          <w:bdr w:val="none" w:sz="0" w:space="0" w:color="auto" w:frame="1"/>
        </w:rPr>
        <w:t>  Công tác tổ chức</w:t>
      </w:r>
    </w:p>
    <w:p w:rsidR="00BD543C" w:rsidRPr="00DA0ABD" w:rsidRDefault="00BD543C" w:rsidP="00BD543C">
      <w:pPr>
        <w:shd w:val="clear" w:color="auto" w:fill="FFFFFF"/>
        <w:spacing w:before="120" w:after="120"/>
        <w:ind w:firstLine="720"/>
        <w:jc w:val="both"/>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xml:space="preserve">Ban Tổ chức giải trực tiếp điều hành toàn bộ giải, chỉ có Ban Tổ chức mới có quyền sữa đổi, </w:t>
      </w:r>
      <w:proofErr w:type="gramStart"/>
      <w:r w:rsidRPr="00DA0ABD">
        <w:rPr>
          <w:rFonts w:ascii="Times New Roman" w:eastAsia="Times New Roman" w:hAnsi="Times New Roman" w:cs="Times New Roman"/>
          <w:color w:val="000000"/>
          <w:sz w:val="28"/>
          <w:szCs w:val="28"/>
        </w:rPr>
        <w:t>bô</w:t>
      </w:r>
      <w:proofErr w:type="gramEnd"/>
      <w:r w:rsidRPr="00DA0ABD">
        <w:rPr>
          <w:rFonts w:ascii="Times New Roman" w:eastAsia="Times New Roman" w:hAnsi="Times New Roman" w:cs="Times New Roman"/>
          <w:color w:val="000000"/>
          <w:sz w:val="28"/>
          <w:szCs w:val="28"/>
        </w:rPr>
        <w:t>̉ sung điều lệ.</w:t>
      </w:r>
    </w:p>
    <w:p w:rsidR="00BD543C" w:rsidRPr="00DA0ABD" w:rsidRDefault="00BD543C" w:rsidP="00BD543C">
      <w:pPr>
        <w:shd w:val="clear" w:color="auto" w:fill="FFFFFF"/>
        <w:spacing w:after="75" w:line="270" w:lineRule="atLeast"/>
        <w:ind w:left="960"/>
        <w:rPr>
          <w:rFonts w:ascii="Times New Roman" w:eastAsia="Times New Roman" w:hAnsi="Times New Roman" w:cs="Times New Roman"/>
          <w:color w:val="000000"/>
          <w:sz w:val="28"/>
          <w:szCs w:val="28"/>
        </w:rPr>
      </w:pPr>
      <w:r w:rsidRPr="00DA0ABD">
        <w:rPr>
          <w:rFonts w:ascii="Times New Roman" w:eastAsia="Times New Roman" w:hAnsi="Times New Roman" w:cs="Times New Roman"/>
          <w:color w:val="000000"/>
          <w:sz w:val="28"/>
          <w:szCs w:val="28"/>
        </w:rPr>
        <w:t>  </w:t>
      </w:r>
    </w:p>
    <w:p w:rsidR="00BD543C" w:rsidRPr="00DA0ABD" w:rsidRDefault="00BD543C" w:rsidP="00BD543C">
      <w:pPr>
        <w:shd w:val="clear" w:color="auto" w:fill="FFFFFF"/>
        <w:spacing w:line="270" w:lineRule="atLeast"/>
        <w:ind w:left="5040"/>
        <w:rPr>
          <w:rFonts w:ascii="Times New Roman" w:eastAsia="Times New Roman" w:hAnsi="Times New Roman" w:cs="Times New Roman"/>
          <w:color w:val="000000"/>
          <w:sz w:val="28"/>
          <w:szCs w:val="28"/>
        </w:rPr>
      </w:pPr>
      <w:r w:rsidRPr="00DA0ABD">
        <w:rPr>
          <w:rFonts w:ascii="Times New Roman" w:eastAsia="Times New Roman" w:hAnsi="Times New Roman" w:cs="Times New Roman"/>
          <w:b/>
          <w:bCs/>
          <w:color w:val="000000"/>
          <w:sz w:val="28"/>
          <w:szCs w:val="28"/>
          <w:bdr w:val="none" w:sz="0" w:space="0" w:color="auto" w:frame="1"/>
        </w:rPr>
        <w:t>TRƯỞNG BAN TỔ CHỨC</w:t>
      </w:r>
    </w:p>
    <w:p w:rsidR="009E4788" w:rsidRDefault="009E4788"/>
    <w:sectPr w:rsidR="009E4788" w:rsidSect="00BD543C">
      <w:pgSz w:w="11909" w:h="16834" w:code="9"/>
      <w:pgMar w:top="864" w:right="720"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7D1"/>
    <w:multiLevelType w:val="hybridMultilevel"/>
    <w:tmpl w:val="5400D4F8"/>
    <w:lvl w:ilvl="0" w:tplc="9CDADC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4F2D4C"/>
    <w:rsid w:val="006C0B6C"/>
    <w:rsid w:val="008F35E2"/>
    <w:rsid w:val="009E4788"/>
    <w:rsid w:val="00B9176F"/>
    <w:rsid w:val="00B93539"/>
    <w:rsid w:val="00BD543C"/>
    <w:rsid w:val="00CB1E7A"/>
    <w:rsid w:val="00FA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3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3C"/>
    <w:pPr>
      <w:ind w:left="720"/>
      <w:contextualSpacing/>
    </w:pPr>
  </w:style>
  <w:style w:type="table" w:styleId="TableGrid">
    <w:name w:val="Table Grid"/>
    <w:basedOn w:val="TableNormal"/>
    <w:uiPriority w:val="59"/>
    <w:rsid w:val="00BD54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3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3C"/>
    <w:pPr>
      <w:ind w:left="720"/>
      <w:contextualSpacing/>
    </w:pPr>
  </w:style>
  <w:style w:type="table" w:styleId="TableGrid">
    <w:name w:val="Table Grid"/>
    <w:basedOn w:val="TableNormal"/>
    <w:uiPriority w:val="59"/>
    <w:rsid w:val="00BD54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4A26-DE08-4DB1-A27C-D6CD2A92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HUYCVA</dc:creator>
  <cp:lastModifiedBy>Admin</cp:lastModifiedBy>
  <cp:revision>7</cp:revision>
  <dcterms:created xsi:type="dcterms:W3CDTF">2018-01-08T14:18:00Z</dcterms:created>
  <dcterms:modified xsi:type="dcterms:W3CDTF">2018-12-26T03:44:00Z</dcterms:modified>
</cp:coreProperties>
</file>