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790090" w:rsidRDefault="00DA3EB0" w:rsidP="005C3919">
      <w:pPr>
        <w:tabs>
          <w:tab w:val="left" w:pos="709"/>
        </w:tabs>
        <w:spacing w:line="269" w:lineRule="auto"/>
        <w:ind w:left="0" w:hanging="3"/>
        <w:jc w:val="center"/>
        <w:rPr>
          <w:rFonts w:ascii="Times New Roman" w:hAnsi="Times New Roman"/>
          <w:b/>
          <w:color w:val="0070C0"/>
          <w:sz w:val="26"/>
          <w:szCs w:val="26"/>
        </w:rPr>
      </w:pPr>
      <w:r w:rsidRPr="00790090">
        <w:rPr>
          <w:rFonts w:ascii="Times New Roman" w:hAnsi="Times New Roman"/>
          <w:b/>
          <w:color w:val="0070C0"/>
          <w:sz w:val="26"/>
          <w:szCs w:val="26"/>
        </w:rPr>
        <w:t>LỊCH CÔNG TÁC TUẦN TỪ 21</w:t>
      </w:r>
      <w:r w:rsidR="00003603" w:rsidRPr="00790090">
        <w:rPr>
          <w:rFonts w:ascii="Times New Roman" w:hAnsi="Times New Roman"/>
          <w:b/>
          <w:color w:val="0070C0"/>
          <w:sz w:val="26"/>
          <w:szCs w:val="26"/>
        </w:rPr>
        <w:t>/01/2019</w:t>
      </w:r>
      <w:r w:rsidR="00943B66" w:rsidRPr="00790090">
        <w:rPr>
          <w:rFonts w:ascii="Times New Roman" w:hAnsi="Times New Roman"/>
          <w:b/>
          <w:color w:val="0070C0"/>
          <w:sz w:val="26"/>
          <w:szCs w:val="26"/>
        </w:rPr>
        <w:t xml:space="preserve"> ĐẾN </w:t>
      </w:r>
      <w:r w:rsidRPr="00790090">
        <w:rPr>
          <w:rFonts w:ascii="Times New Roman" w:hAnsi="Times New Roman"/>
          <w:b/>
          <w:color w:val="0070C0"/>
          <w:sz w:val="26"/>
          <w:szCs w:val="26"/>
        </w:rPr>
        <w:t>27</w:t>
      </w:r>
      <w:r w:rsidR="009A0547" w:rsidRPr="00790090">
        <w:rPr>
          <w:rFonts w:ascii="Times New Roman" w:hAnsi="Times New Roman"/>
          <w:b/>
          <w:color w:val="0070C0"/>
          <w:sz w:val="26"/>
          <w:szCs w:val="26"/>
        </w:rPr>
        <w:t>/01</w:t>
      </w:r>
      <w:r w:rsidR="00677168" w:rsidRPr="00790090">
        <w:rPr>
          <w:rFonts w:ascii="Times New Roman" w:hAnsi="Times New Roman"/>
          <w:b/>
          <w:color w:val="0070C0"/>
          <w:sz w:val="26"/>
          <w:szCs w:val="26"/>
        </w:rPr>
        <w:t>/2019</w:t>
      </w:r>
    </w:p>
    <w:tbl>
      <w:tblPr>
        <w:tblStyle w:val="a1"/>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5812"/>
        <w:gridCol w:w="1134"/>
        <w:gridCol w:w="6662"/>
      </w:tblGrid>
      <w:tr w:rsidR="00DC0DC4" w:rsidRPr="00790090" w:rsidTr="00790090">
        <w:trPr>
          <w:trHeight w:val="40"/>
        </w:trPr>
        <w:tc>
          <w:tcPr>
            <w:tcW w:w="7939" w:type="dxa"/>
            <w:gridSpan w:val="3"/>
            <w:tcBorders>
              <w:top w:val="single" w:sz="4" w:space="0" w:color="000000"/>
              <w:left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CA SÁNG</w:t>
            </w:r>
          </w:p>
        </w:tc>
        <w:tc>
          <w:tcPr>
            <w:tcW w:w="7796" w:type="dxa"/>
            <w:gridSpan w:val="2"/>
            <w:tcBorders>
              <w:top w:val="single" w:sz="4" w:space="0" w:color="000000"/>
              <w:left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CA CHIỀU</w:t>
            </w:r>
          </w:p>
        </w:tc>
      </w:tr>
      <w:tr w:rsidR="00026D72" w:rsidRPr="00790090" w:rsidTr="00790090">
        <w:trPr>
          <w:trHeight w:val="580"/>
        </w:trPr>
        <w:tc>
          <w:tcPr>
            <w:tcW w:w="993" w:type="dxa"/>
            <w:tcBorders>
              <w:top w:val="single" w:sz="4" w:space="0" w:color="000000"/>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THỨ</w:t>
            </w:r>
          </w:p>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NGÀY</w:t>
            </w:r>
          </w:p>
        </w:tc>
        <w:tc>
          <w:tcPr>
            <w:tcW w:w="1134" w:type="dxa"/>
            <w:tcBorders>
              <w:top w:val="single" w:sz="4" w:space="0" w:color="000000"/>
            </w:tcBorders>
            <w:vAlign w:val="center"/>
          </w:tcPr>
          <w:p w:rsidR="009C498B"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Giáo viên</w:t>
            </w:r>
          </w:p>
          <w:p w:rsidR="009C498B" w:rsidRPr="00790090" w:rsidRDefault="00797289"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 xml:space="preserve"> trực</w:t>
            </w:r>
          </w:p>
        </w:tc>
        <w:tc>
          <w:tcPr>
            <w:tcW w:w="5812" w:type="dxa"/>
            <w:tcBorders>
              <w:top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Nội dung công việc</w:t>
            </w:r>
          </w:p>
        </w:tc>
        <w:tc>
          <w:tcPr>
            <w:tcW w:w="1134" w:type="dxa"/>
            <w:tcBorders>
              <w:top w:val="single" w:sz="4" w:space="0" w:color="000000"/>
              <w:left w:val="single" w:sz="4" w:space="0" w:color="000000"/>
            </w:tcBorders>
            <w:vAlign w:val="center"/>
          </w:tcPr>
          <w:p w:rsidR="009C498B"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Giáo viên</w:t>
            </w:r>
            <w:r w:rsidR="00797289" w:rsidRPr="00790090">
              <w:rPr>
                <w:rFonts w:ascii="Times New Roman" w:hAnsi="Times New Roman"/>
                <w:b/>
                <w:color w:val="0070C0"/>
                <w:sz w:val="24"/>
                <w:szCs w:val="24"/>
              </w:rPr>
              <w:t xml:space="preserve"> trực</w:t>
            </w:r>
          </w:p>
        </w:tc>
        <w:tc>
          <w:tcPr>
            <w:tcW w:w="6662" w:type="dxa"/>
            <w:tcBorders>
              <w:top w:val="single" w:sz="4" w:space="0" w:color="000000"/>
              <w:bottom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Nội dung công việc</w:t>
            </w:r>
          </w:p>
        </w:tc>
      </w:tr>
      <w:tr w:rsidR="00026D72" w:rsidRPr="00790090" w:rsidTr="00790090">
        <w:trPr>
          <w:trHeight w:val="400"/>
        </w:trPr>
        <w:tc>
          <w:tcPr>
            <w:tcW w:w="993" w:type="dxa"/>
            <w:tcBorders>
              <w:top w:val="single" w:sz="4" w:space="0" w:color="000000"/>
              <w:left w:val="single" w:sz="4" w:space="0" w:color="000000"/>
            </w:tcBorders>
            <w:vAlign w:val="center"/>
          </w:tcPr>
          <w:p w:rsidR="006B12A0" w:rsidRPr="00790090" w:rsidRDefault="006B12A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HAI</w:t>
            </w:r>
          </w:p>
          <w:p w:rsidR="006B12A0"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21</w:t>
            </w:r>
            <w:r w:rsidR="00003603" w:rsidRPr="00790090">
              <w:rPr>
                <w:rFonts w:ascii="Times New Roman" w:hAnsi="Times New Roman"/>
                <w:b/>
                <w:color w:val="0070C0"/>
                <w:sz w:val="26"/>
                <w:szCs w:val="26"/>
              </w:rPr>
              <w:t>/01</w:t>
            </w:r>
          </w:p>
        </w:tc>
        <w:tc>
          <w:tcPr>
            <w:tcW w:w="1134" w:type="dxa"/>
            <w:tcBorders>
              <w:top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Nguyễn Đức Bình</w:t>
            </w:r>
          </w:p>
        </w:tc>
        <w:tc>
          <w:tcPr>
            <w:tcW w:w="5812" w:type="dxa"/>
            <w:tcBorders>
              <w:top w:val="single" w:sz="4" w:space="0" w:color="000000"/>
              <w:right w:val="single" w:sz="4" w:space="0" w:color="000000"/>
            </w:tcBorders>
            <w:vAlign w:val="center"/>
          </w:tcPr>
          <w:p w:rsidR="008E4EC5" w:rsidRPr="00790090" w:rsidRDefault="000B79D0"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sidRPr="00790090">
              <w:rPr>
                <w:rFonts w:ascii="Times New Roman" w:hAnsi="Times New Roman"/>
                <w:b/>
                <w:sz w:val="26"/>
                <w:szCs w:val="26"/>
              </w:rPr>
              <w:t>Tiết 1:</w:t>
            </w:r>
            <w:r w:rsidRPr="00790090">
              <w:rPr>
                <w:rFonts w:ascii="Times New Roman" w:hAnsi="Times New Roman"/>
                <w:b/>
                <w:color w:val="0070C0"/>
                <w:sz w:val="26"/>
                <w:szCs w:val="26"/>
              </w:rPr>
              <w:t xml:space="preserve"> Chào cờ; Công ty TNHH Kokuyo Việt Nam trao giấy chứng nhận cho em Lưu Thanh Thảo lớp 12 Toán</w:t>
            </w:r>
          </w:p>
          <w:p w:rsidR="00D20DB2" w:rsidRPr="00790090" w:rsidRDefault="00D20DB2"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sz w:val="26"/>
                <w:szCs w:val="26"/>
              </w:rPr>
            </w:pPr>
            <w:r w:rsidRPr="00790090">
              <w:rPr>
                <w:rFonts w:ascii="Times New Roman" w:hAnsi="Times New Roman"/>
                <w:b/>
                <w:sz w:val="26"/>
                <w:szCs w:val="26"/>
              </w:rPr>
              <w:t xml:space="preserve">8h30: </w:t>
            </w:r>
            <w:r w:rsidRPr="00790090">
              <w:rPr>
                <w:rFonts w:ascii="Times New Roman" w:hAnsi="Times New Roman"/>
                <w:b/>
                <w:color w:val="0070C0"/>
                <w:sz w:val="26"/>
                <w:szCs w:val="26"/>
              </w:rPr>
              <w:t xml:space="preserve">Phỏng vấn chương trình học bổng </w:t>
            </w:r>
            <w:r w:rsidR="0092792D" w:rsidRPr="00790090">
              <w:rPr>
                <w:rFonts w:ascii="Times New Roman" w:hAnsi="Times New Roman"/>
                <w:b/>
                <w:color w:val="0070C0"/>
                <w:sz w:val="26"/>
                <w:szCs w:val="26"/>
              </w:rPr>
              <w:t xml:space="preserve">toàn phần </w:t>
            </w:r>
            <w:r w:rsidRPr="00790090">
              <w:rPr>
                <w:rFonts w:ascii="Times New Roman" w:hAnsi="Times New Roman"/>
                <w:b/>
                <w:color w:val="0070C0"/>
                <w:sz w:val="26"/>
                <w:szCs w:val="26"/>
              </w:rPr>
              <w:t>ngành công nghệ thực phẩm Đại học Quốc gia Chungnam - Hàn Quốc</w:t>
            </w:r>
            <w:r w:rsidRPr="00790090">
              <w:rPr>
                <w:rFonts w:ascii="Times New Roman" w:hAnsi="Times New Roman"/>
                <w:b/>
                <w:sz w:val="26"/>
                <w:szCs w:val="26"/>
              </w:rPr>
              <w:t xml:space="preserve"> </w:t>
            </w:r>
            <w:r w:rsidRPr="00790090">
              <w:rPr>
                <w:rFonts w:ascii="Times New Roman" w:hAnsi="Times New Roman"/>
                <w:i/>
                <w:color w:val="000000" w:themeColor="text1"/>
                <w:sz w:val="26"/>
                <w:szCs w:val="26"/>
              </w:rPr>
              <w:t xml:space="preserve">(Chủ trì: Đ/c Hiệu trưởng; </w:t>
            </w:r>
            <w:r w:rsidR="0092792D" w:rsidRPr="00790090">
              <w:rPr>
                <w:rFonts w:ascii="Times New Roman" w:hAnsi="Times New Roman"/>
                <w:i/>
                <w:color w:val="000000" w:themeColor="text1"/>
                <w:sz w:val="26"/>
                <w:szCs w:val="26"/>
              </w:rPr>
              <w:t xml:space="preserve">Thành phần: các học sinh đã vòng sơ tuyển; </w:t>
            </w:r>
            <w:r w:rsidRPr="00790090">
              <w:rPr>
                <w:rFonts w:ascii="Times New Roman" w:hAnsi="Times New Roman"/>
                <w:i/>
                <w:color w:val="000000" w:themeColor="text1"/>
                <w:sz w:val="26"/>
                <w:szCs w:val="26"/>
              </w:rPr>
              <w:t>Địa điểm: Phòng Hội thảo nhà A)</w:t>
            </w:r>
          </w:p>
          <w:p w:rsidR="00037AFD" w:rsidRPr="00790090" w:rsidRDefault="00037AF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sidRPr="00790090">
              <w:rPr>
                <w:rFonts w:ascii="Times New Roman" w:hAnsi="Times New Roman"/>
                <w:b/>
                <w:sz w:val="26"/>
                <w:szCs w:val="26"/>
                <w:shd w:val="clear" w:color="auto" w:fill="FFFFFF"/>
              </w:rPr>
              <w:t>- Từ 17/01 đến 22/01/2018</w:t>
            </w:r>
            <w:r w:rsidRPr="00790090">
              <w:rPr>
                <w:rFonts w:ascii="Times New Roman" w:hAnsi="Times New Roman"/>
                <w:b/>
                <w:color w:val="0070C0"/>
                <w:sz w:val="26"/>
                <w:szCs w:val="26"/>
              </w:rPr>
              <w:t xml:space="preserve"> các đ/c Nguyễn Đức Nguyện, Đỗ Lê Sơn, Phương Nhân, Nguyễn Thị Vân Khánh, Nguyễn Thị Thùy Linh, Nguyễn Thanh Thủy tham gia Hội đồng chấm thi kỳ thi HSG TP các môn văn hóa và môn khoa học cấp THCS </w:t>
            </w:r>
            <w:r w:rsidRPr="00790090">
              <w:rPr>
                <w:rFonts w:ascii="Times New Roman" w:hAnsi="Times New Roman"/>
                <w:i/>
                <w:sz w:val="26"/>
                <w:szCs w:val="26"/>
                <w:shd w:val="clear" w:color="auto" w:fill="FFFFFF"/>
              </w:rPr>
              <w:t>tại trường Bồi dưỡng cán bộ giáo dục Hà Nội</w:t>
            </w:r>
          </w:p>
        </w:tc>
        <w:tc>
          <w:tcPr>
            <w:tcW w:w="1134" w:type="dxa"/>
            <w:tcBorders>
              <w:top w:val="single" w:sz="4" w:space="0" w:color="000000"/>
              <w:left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662" w:type="dxa"/>
            <w:tcBorders>
              <w:top w:val="single" w:sz="4" w:space="0" w:color="000000"/>
              <w:right w:val="single" w:sz="4" w:space="0" w:color="000000"/>
            </w:tcBorders>
            <w:vAlign w:val="center"/>
          </w:tcPr>
          <w:p w:rsidR="00D20DB2" w:rsidRPr="00790090" w:rsidRDefault="00605CAA" w:rsidP="000B79D0">
            <w:pPr>
              <w:tabs>
                <w:tab w:val="left" w:pos="709"/>
              </w:tabs>
              <w:spacing w:line="269" w:lineRule="auto"/>
              <w:ind w:leftChars="0" w:firstLineChars="0" w:firstLine="0"/>
              <w:jc w:val="both"/>
              <w:textDirection w:val="lrTb"/>
              <w:rPr>
                <w:rFonts w:ascii="Times New Roman" w:hAnsi="Times New Roman"/>
                <w:b/>
                <w:sz w:val="26"/>
                <w:szCs w:val="26"/>
              </w:rPr>
            </w:pPr>
            <w:r w:rsidRPr="00790090">
              <w:rPr>
                <w:rFonts w:ascii="Times New Roman" w:hAnsi="Times New Roman"/>
                <w:b/>
                <w:sz w:val="26"/>
                <w:szCs w:val="26"/>
              </w:rPr>
              <w:t xml:space="preserve">14h00: </w:t>
            </w:r>
            <w:r w:rsidRPr="00790090">
              <w:rPr>
                <w:rFonts w:ascii="Times New Roman" w:hAnsi="Times New Roman"/>
                <w:b/>
                <w:color w:val="0070C0"/>
                <w:sz w:val="26"/>
                <w:szCs w:val="26"/>
              </w:rPr>
              <w:t>Ban Thường trực đề án song bằng và đơn vị tư vấn ISV họp về kế hoạch tham dự kỳ thi AS của học sinh khóa 1</w:t>
            </w:r>
            <w:r w:rsidR="001E4EE1" w:rsidRPr="00790090">
              <w:rPr>
                <w:rFonts w:ascii="Times New Roman" w:hAnsi="Times New Roman"/>
                <w:b/>
                <w:color w:val="0070C0"/>
                <w:sz w:val="26"/>
                <w:szCs w:val="26"/>
              </w:rPr>
              <w:t xml:space="preserve"> và rà soát điều kiện trở thành trường thành viên giai đoạn 3</w:t>
            </w:r>
            <w:r w:rsidRPr="00790090">
              <w:rPr>
                <w:rFonts w:ascii="Times New Roman" w:hAnsi="Times New Roman"/>
                <w:i/>
                <w:color w:val="000000" w:themeColor="text1"/>
                <w:sz w:val="26"/>
                <w:szCs w:val="26"/>
              </w:rPr>
              <w:t xml:space="preserve">(Chủ trì: </w:t>
            </w:r>
            <w:r w:rsidR="00FD184B" w:rsidRPr="00790090">
              <w:rPr>
                <w:rFonts w:ascii="Times New Roman" w:hAnsi="Times New Roman"/>
                <w:i/>
                <w:color w:val="000000" w:themeColor="text1"/>
                <w:sz w:val="26"/>
                <w:szCs w:val="26"/>
              </w:rPr>
              <w:t xml:space="preserve">Đ/c </w:t>
            </w:r>
            <w:r w:rsidRPr="00790090">
              <w:rPr>
                <w:rFonts w:ascii="Times New Roman" w:hAnsi="Times New Roman"/>
                <w:i/>
                <w:color w:val="000000" w:themeColor="text1"/>
                <w:sz w:val="26"/>
                <w:szCs w:val="26"/>
              </w:rPr>
              <w:t>Hiệu trưởng; Thành phần: Thành viên Ban đề án và đại diện ISV; Địa điểm: Phòng trực GH nhà A)</w:t>
            </w:r>
          </w:p>
          <w:p w:rsidR="00584EFF" w:rsidRPr="00790090" w:rsidRDefault="00584EFF" w:rsidP="000B79D0">
            <w:pPr>
              <w:tabs>
                <w:tab w:val="left" w:pos="709"/>
              </w:tabs>
              <w:spacing w:line="269" w:lineRule="auto"/>
              <w:ind w:leftChars="0" w:firstLineChars="0" w:firstLine="0"/>
              <w:jc w:val="both"/>
              <w:textDirection w:val="lrTb"/>
              <w:rPr>
                <w:rFonts w:ascii="Times New Roman" w:hAnsi="Times New Roman"/>
                <w:b/>
                <w:sz w:val="26"/>
                <w:szCs w:val="26"/>
              </w:rPr>
            </w:pPr>
            <w:r w:rsidRPr="00790090">
              <w:rPr>
                <w:rFonts w:ascii="Times New Roman" w:hAnsi="Times New Roman"/>
                <w:b/>
                <w:sz w:val="26"/>
                <w:szCs w:val="26"/>
              </w:rPr>
              <w:t>15h00:</w:t>
            </w:r>
            <w:r w:rsidRPr="00790090">
              <w:rPr>
                <w:rFonts w:ascii="Arial" w:hAnsi="Arial" w:cs="Arial"/>
                <w:color w:val="222222"/>
                <w:sz w:val="26"/>
                <w:szCs w:val="26"/>
                <w:shd w:val="clear" w:color="auto" w:fill="FFFFFF"/>
              </w:rPr>
              <w:t xml:space="preserve"> </w:t>
            </w:r>
            <w:r w:rsidRPr="00790090">
              <w:rPr>
                <w:rFonts w:ascii="Times New Roman" w:hAnsi="Times New Roman"/>
                <w:b/>
                <w:color w:val="0070C0"/>
                <w:sz w:val="26"/>
                <w:szCs w:val="26"/>
              </w:rPr>
              <w:t>Đón đoàn GV và HS trường THPT Chuyên Ngoại Ngữ Chungnam - Hàn Quốc</w:t>
            </w:r>
            <w:r w:rsidRPr="00790090">
              <w:rPr>
                <w:rFonts w:ascii="Arial" w:hAnsi="Arial" w:cs="Arial"/>
                <w:color w:val="222222"/>
                <w:sz w:val="26"/>
                <w:szCs w:val="26"/>
                <w:shd w:val="clear" w:color="auto" w:fill="FFFFFF"/>
              </w:rPr>
              <w:t xml:space="preserve"> </w:t>
            </w:r>
            <w:r w:rsidRPr="00790090">
              <w:rPr>
                <w:rFonts w:ascii="Times New Roman" w:hAnsi="Times New Roman"/>
                <w:i/>
                <w:color w:val="000000" w:themeColor="text1"/>
                <w:sz w:val="26"/>
                <w:szCs w:val="26"/>
              </w:rPr>
              <w:t>(</w:t>
            </w:r>
            <w:r w:rsidR="005B5079" w:rsidRPr="00790090">
              <w:rPr>
                <w:rFonts w:ascii="Times New Roman" w:hAnsi="Times New Roman"/>
                <w:i/>
                <w:color w:val="000000" w:themeColor="text1"/>
                <w:sz w:val="26"/>
                <w:szCs w:val="26"/>
              </w:rPr>
              <w:t xml:space="preserve">Chủ trì: Đ/c Hiệu trưởng; </w:t>
            </w:r>
            <w:r w:rsidRPr="00790090">
              <w:rPr>
                <w:rFonts w:ascii="Times New Roman" w:hAnsi="Times New Roman"/>
                <w:i/>
                <w:color w:val="000000" w:themeColor="text1"/>
                <w:sz w:val="26"/>
                <w:szCs w:val="26"/>
              </w:rPr>
              <w:t>Thành phần: Đ/c Phương Nhân, Đi</w:t>
            </w:r>
            <w:r w:rsidR="005B5079" w:rsidRPr="00790090">
              <w:rPr>
                <w:rFonts w:ascii="Times New Roman" w:hAnsi="Times New Roman"/>
                <w:i/>
                <w:color w:val="000000" w:themeColor="text1"/>
                <w:sz w:val="26"/>
                <w:szCs w:val="26"/>
              </w:rPr>
              <w:t xml:space="preserve">nh Văn Quyên và Chu Mai Phương; </w:t>
            </w:r>
            <w:r w:rsidRPr="00790090">
              <w:rPr>
                <w:rFonts w:ascii="Times New Roman" w:hAnsi="Times New Roman"/>
                <w:i/>
                <w:color w:val="000000" w:themeColor="text1"/>
                <w:sz w:val="26"/>
                <w:szCs w:val="26"/>
              </w:rPr>
              <w:t>Địa điểm: Phòng họp nhà A và khu Kí túc xá - tầng 2)</w:t>
            </w:r>
          </w:p>
          <w:p w:rsidR="00AF5A52" w:rsidRPr="00790090" w:rsidRDefault="000B79D0" w:rsidP="000B79D0">
            <w:pPr>
              <w:tabs>
                <w:tab w:val="left" w:pos="709"/>
              </w:tabs>
              <w:spacing w:line="269" w:lineRule="auto"/>
              <w:ind w:leftChars="0" w:firstLineChars="0" w:firstLine="0"/>
              <w:jc w:val="both"/>
              <w:textDirection w:val="lrTb"/>
              <w:rPr>
                <w:rFonts w:ascii="Times New Roman" w:hAnsi="Times New Roman"/>
                <w:i/>
                <w:sz w:val="26"/>
                <w:szCs w:val="26"/>
                <w:shd w:val="clear" w:color="auto" w:fill="FFFFFF"/>
              </w:rPr>
            </w:pPr>
            <w:r w:rsidRPr="00790090">
              <w:rPr>
                <w:rFonts w:ascii="Times New Roman" w:hAnsi="Times New Roman"/>
                <w:b/>
                <w:sz w:val="26"/>
                <w:szCs w:val="26"/>
              </w:rPr>
              <w:t>17h</w:t>
            </w:r>
            <w:r w:rsidR="00BA3868" w:rsidRPr="00790090">
              <w:rPr>
                <w:rFonts w:ascii="Times New Roman" w:hAnsi="Times New Roman"/>
                <w:b/>
                <w:sz w:val="26"/>
                <w:szCs w:val="26"/>
              </w:rPr>
              <w:t>00:</w:t>
            </w:r>
            <w:r w:rsidR="00BA3868" w:rsidRPr="00790090">
              <w:rPr>
                <w:rFonts w:ascii="Times New Roman" w:hAnsi="Times New Roman"/>
                <w:i/>
                <w:sz w:val="26"/>
                <w:szCs w:val="26"/>
                <w:shd w:val="clear" w:color="auto" w:fill="FFFFFF"/>
              </w:rPr>
              <w:t xml:space="preserve"> </w:t>
            </w:r>
            <w:r w:rsidR="00BA3868" w:rsidRPr="00790090">
              <w:rPr>
                <w:rFonts w:ascii="Times New Roman" w:hAnsi="Times New Roman"/>
                <w:b/>
                <w:color w:val="0070C0"/>
                <w:sz w:val="26"/>
                <w:szCs w:val="26"/>
              </w:rPr>
              <w:t xml:space="preserve">Hạn cuối cùng các tổ gửi Tổng hợp </w:t>
            </w:r>
            <w:r w:rsidR="00BA3868" w:rsidRPr="00790090">
              <w:rPr>
                <w:rFonts w:ascii="Times New Roman" w:hAnsi="Times New Roman" w:hint="eastAsia"/>
                <w:b/>
                <w:color w:val="0070C0"/>
                <w:sz w:val="26"/>
                <w:szCs w:val="26"/>
              </w:rPr>
              <w:t>đá</w:t>
            </w:r>
            <w:r w:rsidR="00BA3868" w:rsidRPr="00790090">
              <w:rPr>
                <w:rFonts w:ascii="Times New Roman" w:hAnsi="Times New Roman"/>
                <w:b/>
                <w:color w:val="0070C0"/>
                <w:sz w:val="26"/>
                <w:szCs w:val="26"/>
              </w:rPr>
              <w:t>nh giá, xếp loại</w:t>
            </w:r>
            <w:r w:rsidRPr="00790090">
              <w:rPr>
                <w:rFonts w:ascii="Times New Roman" w:hAnsi="Times New Roman"/>
                <w:b/>
                <w:color w:val="0070C0"/>
                <w:sz w:val="26"/>
                <w:szCs w:val="26"/>
              </w:rPr>
              <w:t xml:space="preserve"> </w:t>
            </w:r>
            <w:r w:rsidR="00BA3868" w:rsidRPr="00790090">
              <w:rPr>
                <w:rFonts w:ascii="Times New Roman" w:hAnsi="Times New Roman"/>
                <w:b/>
                <w:color w:val="0070C0"/>
                <w:sz w:val="26"/>
                <w:szCs w:val="26"/>
              </w:rPr>
              <w:t xml:space="preserve">viên chức tháng </w:t>
            </w:r>
            <w:r w:rsidR="00605CAA" w:rsidRPr="00790090">
              <w:rPr>
                <w:rFonts w:ascii="Times New Roman" w:hAnsi="Times New Roman"/>
                <w:b/>
                <w:color w:val="0070C0"/>
                <w:sz w:val="26"/>
                <w:szCs w:val="26"/>
              </w:rPr>
              <w:t>0</w:t>
            </w:r>
            <w:r w:rsidR="00BA3868" w:rsidRPr="00790090">
              <w:rPr>
                <w:rFonts w:ascii="Times New Roman" w:hAnsi="Times New Roman"/>
                <w:b/>
                <w:color w:val="0070C0"/>
                <w:sz w:val="26"/>
                <w:szCs w:val="26"/>
              </w:rPr>
              <w:t xml:space="preserve">1/2019 cho </w:t>
            </w:r>
            <w:r w:rsidR="00BA3868" w:rsidRPr="00790090">
              <w:rPr>
                <w:rFonts w:ascii="Times New Roman" w:hAnsi="Times New Roman" w:hint="eastAsia"/>
                <w:b/>
                <w:color w:val="0070C0"/>
                <w:sz w:val="26"/>
                <w:szCs w:val="26"/>
              </w:rPr>
              <w:t>đ</w:t>
            </w:r>
            <w:r w:rsidR="00BA3868" w:rsidRPr="00790090">
              <w:rPr>
                <w:rFonts w:ascii="Times New Roman" w:hAnsi="Times New Roman"/>
                <w:b/>
                <w:color w:val="0070C0"/>
                <w:sz w:val="26"/>
                <w:szCs w:val="26"/>
              </w:rPr>
              <w:t xml:space="preserve">/c Nguyễn </w:t>
            </w:r>
            <w:r w:rsidR="00BA3868" w:rsidRPr="00790090">
              <w:rPr>
                <w:rFonts w:ascii="Times New Roman" w:hAnsi="Times New Roman" w:hint="eastAsia"/>
                <w:b/>
                <w:color w:val="0070C0"/>
                <w:sz w:val="26"/>
                <w:szCs w:val="26"/>
              </w:rPr>
              <w:t>Đ</w:t>
            </w:r>
            <w:r w:rsidR="00BA3868" w:rsidRPr="00790090">
              <w:rPr>
                <w:rFonts w:ascii="Times New Roman" w:hAnsi="Times New Roman"/>
                <w:b/>
                <w:color w:val="0070C0"/>
                <w:sz w:val="26"/>
                <w:szCs w:val="26"/>
              </w:rPr>
              <w:t>ức Bình (qua</w:t>
            </w:r>
            <w:r w:rsidRPr="00790090">
              <w:rPr>
                <w:rFonts w:ascii="Times New Roman" w:hAnsi="Times New Roman"/>
                <w:b/>
                <w:color w:val="0070C0"/>
                <w:sz w:val="26"/>
                <w:szCs w:val="26"/>
              </w:rPr>
              <w:t xml:space="preserve"> </w:t>
            </w:r>
            <w:r w:rsidR="00BA3868" w:rsidRPr="00790090">
              <w:rPr>
                <w:rFonts w:ascii="Times New Roman" w:hAnsi="Times New Roman"/>
                <w:b/>
                <w:color w:val="0070C0"/>
                <w:sz w:val="26"/>
                <w:szCs w:val="26"/>
              </w:rPr>
              <w:t xml:space="preserve">email). Nộp Phiếu tự </w:t>
            </w:r>
            <w:r w:rsidR="00BA3868" w:rsidRPr="00790090">
              <w:rPr>
                <w:rFonts w:ascii="Times New Roman" w:hAnsi="Times New Roman" w:hint="eastAsia"/>
                <w:b/>
                <w:color w:val="0070C0"/>
                <w:sz w:val="26"/>
                <w:szCs w:val="26"/>
              </w:rPr>
              <w:t>đá</w:t>
            </w:r>
            <w:r w:rsidR="00BA3868" w:rsidRPr="00790090">
              <w:rPr>
                <w:rFonts w:ascii="Times New Roman" w:hAnsi="Times New Roman"/>
                <w:b/>
                <w:color w:val="0070C0"/>
                <w:sz w:val="26"/>
                <w:szCs w:val="26"/>
              </w:rPr>
              <w:t>nh giá của viên chức cho V</w:t>
            </w:r>
            <w:r w:rsidR="00BA3868" w:rsidRPr="00790090">
              <w:rPr>
                <w:rFonts w:ascii="Times New Roman" w:hAnsi="Times New Roman" w:hint="eastAsia"/>
                <w:b/>
                <w:color w:val="0070C0"/>
                <w:sz w:val="26"/>
                <w:szCs w:val="26"/>
              </w:rPr>
              <w:t>ă</w:t>
            </w:r>
            <w:r w:rsidR="00BA3868" w:rsidRPr="00790090">
              <w:rPr>
                <w:rFonts w:ascii="Times New Roman" w:hAnsi="Times New Roman"/>
                <w:b/>
                <w:color w:val="0070C0"/>
                <w:sz w:val="26"/>
                <w:szCs w:val="26"/>
              </w:rPr>
              <w:t>n phòng.</w:t>
            </w:r>
          </w:p>
        </w:tc>
      </w:tr>
      <w:tr w:rsidR="00026D72" w:rsidRPr="00790090" w:rsidTr="00790090">
        <w:trPr>
          <w:trHeight w:val="400"/>
        </w:trPr>
        <w:tc>
          <w:tcPr>
            <w:tcW w:w="993" w:type="dxa"/>
            <w:tcBorders>
              <w:left w:val="single" w:sz="4" w:space="0" w:color="000000"/>
            </w:tcBorders>
            <w:vAlign w:val="center"/>
          </w:tcPr>
          <w:p w:rsidR="006B12A0" w:rsidRPr="00790090" w:rsidRDefault="006B12A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BA</w:t>
            </w:r>
          </w:p>
          <w:p w:rsidR="006B12A0"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22</w:t>
            </w:r>
            <w:r w:rsidR="006B12A0" w:rsidRPr="00790090">
              <w:rPr>
                <w:rFonts w:ascii="Times New Roman" w:hAnsi="Times New Roman"/>
                <w:b/>
                <w:color w:val="0070C0"/>
                <w:sz w:val="26"/>
                <w:szCs w:val="26"/>
              </w:rPr>
              <w:t>/01</w:t>
            </w:r>
          </w:p>
        </w:tc>
        <w:tc>
          <w:tcPr>
            <w:tcW w:w="1134" w:type="dxa"/>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Thị Tuyến</w:t>
            </w:r>
          </w:p>
        </w:tc>
        <w:tc>
          <w:tcPr>
            <w:tcW w:w="5812" w:type="dxa"/>
            <w:tcBorders>
              <w:right w:val="single" w:sz="4" w:space="0" w:color="000000"/>
            </w:tcBorders>
            <w:vAlign w:val="center"/>
          </w:tcPr>
          <w:p w:rsidR="006B12A0" w:rsidRPr="00790090" w:rsidRDefault="00584EFF" w:rsidP="0059432E">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themeColor="text1"/>
                <w:sz w:val="26"/>
                <w:szCs w:val="26"/>
              </w:rPr>
            </w:pPr>
            <w:r w:rsidRPr="00790090">
              <w:rPr>
                <w:rFonts w:ascii="Times New Roman" w:hAnsi="Times New Roman"/>
                <w:b/>
                <w:sz w:val="26"/>
                <w:szCs w:val="26"/>
              </w:rPr>
              <w:t> 9h00:</w:t>
            </w:r>
            <w:r w:rsidRPr="00790090">
              <w:rPr>
                <w:rFonts w:ascii="Arial" w:hAnsi="Arial" w:cs="Arial"/>
                <w:color w:val="222222"/>
                <w:position w:val="0"/>
                <w:sz w:val="26"/>
                <w:szCs w:val="26"/>
              </w:rPr>
              <w:t xml:space="preserve"> </w:t>
            </w:r>
            <w:r w:rsidRPr="00790090">
              <w:rPr>
                <w:rFonts w:ascii="Times New Roman" w:hAnsi="Times New Roman"/>
                <w:b/>
                <w:color w:val="0070C0"/>
                <w:sz w:val="26"/>
                <w:szCs w:val="26"/>
              </w:rPr>
              <w:t>Giao lưu văn hóa văn nghệ với đoàn GV và HS trường THPT CNN Chungnam - Hàn Quốc</w:t>
            </w:r>
            <w:r w:rsidRPr="00790090">
              <w:rPr>
                <w:rFonts w:ascii="Arial" w:hAnsi="Arial" w:cs="Arial"/>
                <w:color w:val="222222"/>
                <w:position w:val="0"/>
                <w:sz w:val="26"/>
                <w:szCs w:val="26"/>
              </w:rPr>
              <w:t xml:space="preserve"> </w:t>
            </w:r>
            <w:r w:rsidRPr="00790090">
              <w:rPr>
                <w:rFonts w:ascii="Times New Roman" w:hAnsi="Times New Roman"/>
                <w:i/>
                <w:color w:val="000000" w:themeColor="text1"/>
                <w:sz w:val="26"/>
                <w:szCs w:val="26"/>
              </w:rPr>
              <w:t>(Chủ trì: Đ/c Hiệu trưởng</w:t>
            </w:r>
            <w:r w:rsidR="0059432E" w:rsidRPr="00790090">
              <w:rPr>
                <w:rFonts w:ascii="Times New Roman" w:hAnsi="Times New Roman"/>
                <w:i/>
                <w:color w:val="000000" w:themeColor="text1"/>
                <w:sz w:val="26"/>
                <w:szCs w:val="26"/>
              </w:rPr>
              <w:t>;</w:t>
            </w:r>
            <w:r w:rsidRPr="00790090">
              <w:rPr>
                <w:rFonts w:ascii="Times New Roman" w:hAnsi="Times New Roman"/>
                <w:i/>
                <w:color w:val="000000" w:themeColor="text1"/>
                <w:sz w:val="26"/>
                <w:szCs w:val="26"/>
              </w:rPr>
              <w:t xml:space="preserve"> Thành phần: Đ/c Phương Nhân, Bảo </w:t>
            </w:r>
            <w:r w:rsidR="0059432E" w:rsidRPr="00790090">
              <w:rPr>
                <w:rFonts w:ascii="Times New Roman" w:hAnsi="Times New Roman"/>
                <w:i/>
                <w:color w:val="000000" w:themeColor="text1"/>
                <w:sz w:val="26"/>
                <w:szCs w:val="26"/>
              </w:rPr>
              <w:t>Trâm, Diệu Linh, Đinh Văn Quyên;</w:t>
            </w:r>
            <w:r w:rsidRPr="00790090">
              <w:rPr>
                <w:rFonts w:ascii="Times New Roman" w:hAnsi="Times New Roman"/>
                <w:i/>
                <w:color w:val="000000" w:themeColor="text1"/>
                <w:sz w:val="26"/>
                <w:szCs w:val="26"/>
              </w:rPr>
              <w:t xml:space="preserve"> Địa điểm</w:t>
            </w:r>
            <w:r w:rsidR="00C6654D" w:rsidRPr="00790090">
              <w:rPr>
                <w:rFonts w:ascii="Times New Roman" w:hAnsi="Times New Roman"/>
                <w:i/>
                <w:color w:val="000000" w:themeColor="text1"/>
                <w:sz w:val="26"/>
                <w:szCs w:val="26"/>
              </w:rPr>
              <w:t>: phòng hội đồng sư phạm nhà S)</w:t>
            </w:r>
          </w:p>
        </w:tc>
        <w:tc>
          <w:tcPr>
            <w:tcW w:w="1134" w:type="dxa"/>
            <w:tcBorders>
              <w:left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662" w:type="dxa"/>
            <w:tcBorders>
              <w:right w:val="single" w:sz="4" w:space="0" w:color="000000"/>
            </w:tcBorders>
            <w:vAlign w:val="center"/>
          </w:tcPr>
          <w:p w:rsidR="00D20DB2" w:rsidRPr="00790090" w:rsidRDefault="00D20DB2" w:rsidP="00D20DB2">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i/>
                <w:color w:val="000000" w:themeColor="text1"/>
                <w:sz w:val="26"/>
                <w:szCs w:val="26"/>
              </w:rPr>
            </w:pPr>
            <w:r w:rsidRPr="00790090">
              <w:rPr>
                <w:rFonts w:ascii="Times New Roman" w:hAnsi="Times New Roman"/>
                <w:b/>
                <w:sz w:val="26"/>
                <w:szCs w:val="26"/>
              </w:rPr>
              <w:t xml:space="preserve">14h00: </w:t>
            </w:r>
            <w:r w:rsidRPr="00790090">
              <w:rPr>
                <w:rFonts w:ascii="Times New Roman" w:hAnsi="Times New Roman"/>
                <w:b/>
                <w:color w:val="0070C0"/>
                <w:sz w:val="26"/>
                <w:szCs w:val="26"/>
              </w:rPr>
              <w:t xml:space="preserve">Hội ý Ban tổ chức các hoạt động chào mừng năm mới 2019 </w:t>
            </w:r>
            <w:r w:rsidRPr="00790090">
              <w:rPr>
                <w:rFonts w:ascii="Times New Roman" w:hAnsi="Times New Roman"/>
                <w:i/>
                <w:color w:val="000000" w:themeColor="text1"/>
                <w:sz w:val="26"/>
                <w:szCs w:val="26"/>
              </w:rPr>
              <w:t>(</w:t>
            </w:r>
            <w:r w:rsidR="001653CA" w:rsidRPr="00790090">
              <w:rPr>
                <w:rFonts w:ascii="Times New Roman" w:hAnsi="Times New Roman"/>
                <w:i/>
                <w:color w:val="000000" w:themeColor="text1"/>
                <w:sz w:val="26"/>
                <w:szCs w:val="26"/>
              </w:rPr>
              <w:t xml:space="preserve">Chủ trì: </w:t>
            </w:r>
            <w:r w:rsidR="00FD184B" w:rsidRPr="00790090">
              <w:rPr>
                <w:rFonts w:ascii="Times New Roman" w:hAnsi="Times New Roman"/>
                <w:i/>
                <w:color w:val="000000" w:themeColor="text1"/>
                <w:sz w:val="26"/>
                <w:szCs w:val="26"/>
              </w:rPr>
              <w:t>Đ/c Hiệu trưởng</w:t>
            </w:r>
            <w:r w:rsidR="001E4EE1" w:rsidRPr="00790090">
              <w:rPr>
                <w:rFonts w:ascii="Times New Roman" w:hAnsi="Times New Roman"/>
                <w:i/>
                <w:color w:val="000000" w:themeColor="text1"/>
                <w:sz w:val="26"/>
                <w:szCs w:val="26"/>
              </w:rPr>
              <w:t xml:space="preserve">; </w:t>
            </w:r>
            <w:r w:rsidRPr="00790090">
              <w:rPr>
                <w:rFonts w:ascii="Times New Roman" w:hAnsi="Times New Roman"/>
                <w:i/>
                <w:color w:val="000000" w:themeColor="text1"/>
                <w:sz w:val="26"/>
                <w:szCs w:val="26"/>
              </w:rPr>
              <w:t>Phụ trách: BCH Công đoàn; Thành phần: Ban Thường trực cha mẹ học sinh; Bí thư Đoàn trường; Địa điểm: Phòng họp nhà A)</w:t>
            </w:r>
          </w:p>
          <w:p w:rsidR="00882C89" w:rsidRPr="00790090" w:rsidRDefault="00882C89" w:rsidP="000B79D0">
            <w:pPr>
              <w:tabs>
                <w:tab w:val="left" w:pos="709"/>
              </w:tabs>
              <w:spacing w:line="269" w:lineRule="auto"/>
              <w:ind w:leftChars="0" w:firstLineChars="0" w:firstLine="0"/>
              <w:jc w:val="both"/>
              <w:textDirection w:val="lrTb"/>
              <w:rPr>
                <w:rFonts w:ascii="Times New Roman" w:hAnsi="Times New Roman"/>
                <w:i/>
                <w:color w:val="000000" w:themeColor="text1"/>
                <w:sz w:val="26"/>
                <w:szCs w:val="26"/>
              </w:rPr>
            </w:pPr>
            <w:r w:rsidRPr="00790090">
              <w:rPr>
                <w:rFonts w:ascii="Times New Roman" w:hAnsi="Times New Roman"/>
                <w:b/>
                <w:sz w:val="26"/>
                <w:szCs w:val="26"/>
              </w:rPr>
              <w:t xml:space="preserve">16h00: </w:t>
            </w:r>
            <w:r w:rsidRPr="00790090">
              <w:rPr>
                <w:rFonts w:ascii="Times New Roman" w:hAnsi="Times New Roman"/>
                <w:b/>
                <w:color w:val="0070C0"/>
                <w:sz w:val="26"/>
                <w:szCs w:val="26"/>
              </w:rPr>
              <w:t>Họp lớp tìm hiểu về Đoàn TNCS Hồ Chí Minh cho thanh niên ưu tú khối 10</w:t>
            </w:r>
            <w:r w:rsidRPr="00790090">
              <w:rPr>
                <w:rFonts w:ascii="Times New Roman" w:hAnsi="Times New Roman"/>
                <w:b/>
                <w:sz w:val="26"/>
                <w:szCs w:val="26"/>
              </w:rPr>
              <w:t xml:space="preserve"> </w:t>
            </w:r>
            <w:r w:rsidRPr="00790090">
              <w:rPr>
                <w:rFonts w:ascii="Times New Roman" w:hAnsi="Times New Roman"/>
                <w:i/>
                <w:color w:val="000000" w:themeColor="text1"/>
                <w:sz w:val="26"/>
                <w:szCs w:val="26"/>
              </w:rPr>
              <w:t>(Phụ trách: Đoàn TN; Thành phần: các thanh niên ưu tú lớp 10; Địa điểm: Hội trường Thăng Long)</w:t>
            </w:r>
          </w:p>
        </w:tc>
      </w:tr>
      <w:tr w:rsidR="00026D72" w:rsidRPr="00790090" w:rsidTr="00790090">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TƯ</w:t>
            </w:r>
          </w:p>
          <w:p w:rsidR="009C498B"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23</w:t>
            </w:r>
            <w:r w:rsidR="009A0547" w:rsidRPr="00790090">
              <w:rPr>
                <w:rFonts w:ascii="Times New Roman" w:hAnsi="Times New Roman"/>
                <w:b/>
                <w:color w:val="0070C0"/>
                <w:sz w:val="26"/>
                <w:szCs w:val="26"/>
              </w:rPr>
              <w:t>/01</w:t>
            </w:r>
          </w:p>
        </w:tc>
        <w:tc>
          <w:tcPr>
            <w:tcW w:w="1134" w:type="dxa"/>
            <w:vAlign w:val="center"/>
          </w:tcPr>
          <w:p w:rsidR="003557B1" w:rsidRPr="00790090" w:rsidRDefault="008D661E" w:rsidP="00790090">
            <w:pPr>
              <w:tabs>
                <w:tab w:val="left" w:pos="709"/>
              </w:tabs>
              <w:spacing w:line="269" w:lineRule="auto"/>
              <w:ind w:hanging="2"/>
              <w:jc w:val="center"/>
              <w:rPr>
                <w:rFonts w:ascii="Times New Roman" w:hAnsi="Times New Roman"/>
                <w:b/>
                <w:color w:val="0070C0"/>
                <w:sz w:val="24"/>
                <w:szCs w:val="24"/>
              </w:rPr>
            </w:pPr>
            <w:r w:rsidRPr="00790090">
              <w:rPr>
                <w:rFonts w:ascii="Times New Roman" w:hAnsi="Times New Roman"/>
                <w:b/>
                <w:color w:val="0070C0"/>
                <w:sz w:val="24"/>
                <w:szCs w:val="24"/>
              </w:rPr>
              <w:t>Nguyễn Kim</w:t>
            </w:r>
          </w:p>
          <w:p w:rsidR="008D661E"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Chi</w:t>
            </w:r>
          </w:p>
        </w:tc>
        <w:tc>
          <w:tcPr>
            <w:tcW w:w="5812" w:type="dxa"/>
            <w:tcBorders>
              <w:right w:val="single" w:sz="4" w:space="0" w:color="000000"/>
            </w:tcBorders>
            <w:vAlign w:val="center"/>
          </w:tcPr>
          <w:p w:rsidR="005B6A79" w:rsidRPr="00790090" w:rsidRDefault="004804D2" w:rsidP="004804D2">
            <w:pPr>
              <w:tabs>
                <w:tab w:val="left" w:pos="709"/>
              </w:tabs>
              <w:spacing w:line="269" w:lineRule="auto"/>
              <w:ind w:leftChars="0" w:firstLineChars="0" w:firstLine="0"/>
              <w:jc w:val="both"/>
              <w:textDirection w:val="lrTb"/>
              <w:rPr>
                <w:rFonts w:ascii="Times New Roman" w:hAnsi="Times New Roman"/>
                <w:b/>
                <w:sz w:val="26"/>
                <w:szCs w:val="26"/>
              </w:rPr>
            </w:pPr>
            <w:r w:rsidRPr="00790090">
              <w:rPr>
                <w:rFonts w:ascii="Times New Roman" w:hAnsi="Times New Roman"/>
                <w:b/>
                <w:sz w:val="26"/>
                <w:szCs w:val="26"/>
              </w:rPr>
              <w:t xml:space="preserve">9h00: </w:t>
            </w:r>
            <w:r w:rsidRPr="00790090">
              <w:rPr>
                <w:rFonts w:ascii="Times New Roman" w:hAnsi="Times New Roman"/>
                <w:b/>
                <w:color w:val="0070C0"/>
                <w:sz w:val="26"/>
                <w:szCs w:val="26"/>
              </w:rPr>
              <w:t>Ban Thường trực đề án song bằng và đơn vị tư vấn ISV họp về kế hoạch tham dự kỳ thi AS của học sinh khóa 1</w:t>
            </w:r>
            <w:r w:rsidR="001E4EE1" w:rsidRPr="00790090">
              <w:rPr>
                <w:rFonts w:ascii="Times New Roman" w:hAnsi="Times New Roman"/>
                <w:b/>
                <w:color w:val="0070C0"/>
                <w:sz w:val="26"/>
                <w:szCs w:val="26"/>
              </w:rPr>
              <w:t xml:space="preserve"> và rà soát điều kiện trở thành trường thành viên giai đoạn 3</w:t>
            </w:r>
            <w:r w:rsidRPr="00790090">
              <w:rPr>
                <w:rFonts w:ascii="Times New Roman" w:hAnsi="Times New Roman"/>
                <w:i/>
                <w:color w:val="000000" w:themeColor="text1"/>
                <w:sz w:val="26"/>
                <w:szCs w:val="26"/>
              </w:rPr>
              <w:t xml:space="preserve">(Chủ trì: Hiệu trưởng; Thành phần: Thành viên Ban đề án và đại </w:t>
            </w:r>
            <w:r w:rsidRPr="00790090">
              <w:rPr>
                <w:rFonts w:ascii="Times New Roman" w:hAnsi="Times New Roman"/>
                <w:i/>
                <w:color w:val="000000" w:themeColor="text1"/>
                <w:sz w:val="26"/>
                <w:szCs w:val="26"/>
              </w:rPr>
              <w:lastRenderedPageBreak/>
              <w:t>diện ISV; Địa điểm: Phòng trực GH nhà A)</w:t>
            </w:r>
          </w:p>
        </w:tc>
        <w:tc>
          <w:tcPr>
            <w:tcW w:w="1134" w:type="dxa"/>
            <w:tcBorders>
              <w:left w:val="single" w:sz="4" w:space="0" w:color="000000"/>
            </w:tcBorders>
            <w:vAlign w:val="center"/>
          </w:tcPr>
          <w:p w:rsidR="009C498B" w:rsidRPr="00790090" w:rsidRDefault="00D413C9"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lastRenderedPageBreak/>
              <w:t>Trần Thùy Dương</w:t>
            </w:r>
          </w:p>
        </w:tc>
        <w:tc>
          <w:tcPr>
            <w:tcW w:w="6662" w:type="dxa"/>
            <w:tcBorders>
              <w:right w:val="single" w:sz="4" w:space="0" w:color="000000"/>
            </w:tcBorders>
            <w:vAlign w:val="center"/>
          </w:tcPr>
          <w:p w:rsidR="0039409C" w:rsidRPr="00790090" w:rsidRDefault="000B79D0" w:rsidP="005C3919">
            <w:pPr>
              <w:tabs>
                <w:tab w:val="left" w:pos="709"/>
              </w:tabs>
              <w:spacing w:line="269" w:lineRule="auto"/>
              <w:ind w:leftChars="0" w:firstLineChars="0" w:firstLine="0"/>
              <w:jc w:val="both"/>
              <w:textDirection w:val="lrTb"/>
              <w:rPr>
                <w:rFonts w:ascii="Times New Roman" w:hAnsi="Times New Roman"/>
                <w:i/>
                <w:sz w:val="26"/>
                <w:szCs w:val="26"/>
                <w:shd w:val="clear" w:color="auto" w:fill="FFFFFF"/>
              </w:rPr>
            </w:pPr>
            <w:r w:rsidRPr="00790090">
              <w:rPr>
                <w:rFonts w:ascii="Times New Roman" w:hAnsi="Times New Roman"/>
                <w:b/>
                <w:sz w:val="26"/>
                <w:szCs w:val="26"/>
              </w:rPr>
              <w:t>16h00:</w:t>
            </w:r>
            <w:r w:rsidRPr="00790090">
              <w:rPr>
                <w:rFonts w:ascii="Times New Roman" w:hAnsi="Times New Roman"/>
                <w:b/>
                <w:color w:val="0070C0"/>
                <w:sz w:val="26"/>
                <w:szCs w:val="26"/>
              </w:rPr>
              <w:t xml:space="preserve"> Lễ trưởng thành Đoàn</w:t>
            </w:r>
            <w:r w:rsidRPr="00790090">
              <w:rPr>
                <w:rFonts w:ascii="Times New Roman" w:hAnsi="Times New Roman"/>
                <w:i/>
                <w:sz w:val="26"/>
                <w:szCs w:val="26"/>
                <w:shd w:val="clear" w:color="auto" w:fill="FFFFFF"/>
              </w:rPr>
              <w:t xml:space="preserve"> (Phụ trách: Chi đoàn CB-GV; Địa điểm: Phòng họp nhà A)</w:t>
            </w:r>
          </w:p>
        </w:tc>
      </w:tr>
      <w:tr w:rsidR="00026D72" w:rsidRPr="00790090" w:rsidTr="00790090">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lastRenderedPageBreak/>
              <w:t>NĂM</w:t>
            </w:r>
          </w:p>
          <w:p w:rsidR="009C498B"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24</w:t>
            </w:r>
            <w:r w:rsidR="009A0547" w:rsidRPr="00790090">
              <w:rPr>
                <w:rFonts w:ascii="Times New Roman" w:hAnsi="Times New Roman"/>
                <w:b/>
                <w:color w:val="0070C0"/>
                <w:sz w:val="26"/>
                <w:szCs w:val="26"/>
              </w:rPr>
              <w:t>/01</w:t>
            </w:r>
          </w:p>
        </w:tc>
        <w:tc>
          <w:tcPr>
            <w:tcW w:w="1134" w:type="dxa"/>
            <w:vAlign w:val="center"/>
          </w:tcPr>
          <w:p w:rsidR="009E64DF" w:rsidRPr="00790090" w:rsidRDefault="008F61E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Thị Tuyến</w:t>
            </w:r>
          </w:p>
        </w:tc>
        <w:tc>
          <w:tcPr>
            <w:tcW w:w="5812" w:type="dxa"/>
            <w:tcBorders>
              <w:right w:val="single" w:sz="4" w:space="0" w:color="000000"/>
            </w:tcBorders>
            <w:vAlign w:val="center"/>
          </w:tcPr>
          <w:p w:rsidR="009B2B90" w:rsidRPr="00790090" w:rsidRDefault="00B33D69"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i/>
                <w:sz w:val="26"/>
                <w:szCs w:val="26"/>
              </w:rPr>
            </w:pPr>
            <w:r w:rsidRPr="00790090">
              <w:rPr>
                <w:rFonts w:ascii="Times New Roman" w:hAnsi="Times New Roman"/>
                <w:b/>
                <w:sz w:val="26"/>
                <w:szCs w:val="26"/>
              </w:rPr>
              <w:t>7h45:</w:t>
            </w:r>
            <w:r w:rsidRPr="00790090">
              <w:rPr>
                <w:rFonts w:ascii="Times New Roman" w:hAnsi="Times New Roman"/>
                <w:b/>
                <w:color w:val="0070C0"/>
                <w:sz w:val="26"/>
                <w:szCs w:val="26"/>
              </w:rPr>
              <w:t xml:space="preserve"> Đ/c Chủ tịch Công đoàn dự Hội nghị Sơ kết công tác công đoàn học kỳ I, triển khai nhiệm vụ trọng tâm học kỳ II </w:t>
            </w:r>
            <w:r w:rsidR="00D061B9" w:rsidRPr="00790090">
              <w:rPr>
                <w:rFonts w:ascii="Times New Roman" w:hAnsi="Times New Roman"/>
                <w:b/>
                <w:color w:val="0070C0"/>
                <w:sz w:val="26"/>
                <w:szCs w:val="26"/>
              </w:rPr>
              <w:t xml:space="preserve">năm học 2018-2019 </w:t>
            </w:r>
            <w:r w:rsidR="00D061B9" w:rsidRPr="00790090">
              <w:rPr>
                <w:rFonts w:ascii="Times New Roman" w:hAnsi="Times New Roman"/>
                <w:i/>
                <w:sz w:val="26"/>
                <w:szCs w:val="26"/>
              </w:rPr>
              <w:t>tại Hội trường SGDĐT Hà Nội</w:t>
            </w:r>
          </w:p>
          <w:p w:rsidR="00832124" w:rsidRPr="00790090" w:rsidRDefault="00832124"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790090">
              <w:rPr>
                <w:rFonts w:ascii="Times New Roman" w:hAnsi="Times New Roman"/>
                <w:b/>
                <w:sz w:val="26"/>
                <w:szCs w:val="26"/>
              </w:rPr>
              <w:t>8h00:</w:t>
            </w:r>
            <w:r w:rsidRPr="00790090">
              <w:rPr>
                <w:rFonts w:ascii="Times New Roman" w:hAnsi="Times New Roman"/>
                <w:b/>
                <w:color w:val="0070C0"/>
                <w:sz w:val="26"/>
                <w:szCs w:val="26"/>
              </w:rPr>
              <w:t xml:space="preserve"> Thăm và chúc Tết các đ/c Nguyên Lãnh đạo Nhà trường</w:t>
            </w:r>
            <w:r w:rsidRPr="00790090">
              <w:rPr>
                <w:rFonts w:ascii="Times New Roman" w:hAnsi="Times New Roman"/>
                <w:b/>
                <w:sz w:val="26"/>
                <w:szCs w:val="26"/>
              </w:rPr>
              <w:t xml:space="preserve"> </w:t>
            </w:r>
            <w:r w:rsidR="00FD184B" w:rsidRPr="00790090">
              <w:rPr>
                <w:rFonts w:ascii="Times New Roman" w:hAnsi="Times New Roman"/>
                <w:i/>
                <w:sz w:val="26"/>
                <w:szCs w:val="26"/>
              </w:rPr>
              <w:t>(Thành phần: C</w:t>
            </w:r>
            <w:r w:rsidRPr="00790090">
              <w:rPr>
                <w:rFonts w:ascii="Times New Roman" w:hAnsi="Times New Roman"/>
                <w:i/>
                <w:sz w:val="26"/>
                <w:szCs w:val="26"/>
              </w:rPr>
              <w:t>ác đ/c Trần Thùy Dương, Nguyễn Minh Hà, Đinh Văn Quyên; Xe đón tại cổng số 10)</w:t>
            </w:r>
          </w:p>
        </w:tc>
        <w:tc>
          <w:tcPr>
            <w:tcW w:w="1134" w:type="dxa"/>
            <w:tcBorders>
              <w:left w:val="single" w:sz="4" w:space="0" w:color="000000"/>
              <w:bottom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b/>
                <w:color w:val="0070C0"/>
                <w:sz w:val="24"/>
                <w:szCs w:val="24"/>
              </w:rPr>
            </w:pPr>
            <w:r w:rsidRPr="00790090">
              <w:rPr>
                <w:rFonts w:ascii="Times New Roman" w:hAnsi="Times New Roman"/>
                <w:b/>
                <w:color w:val="0070C0"/>
                <w:sz w:val="24"/>
                <w:szCs w:val="24"/>
              </w:rPr>
              <w:t>Nguyễn Minh Hà</w:t>
            </w:r>
          </w:p>
        </w:tc>
        <w:tc>
          <w:tcPr>
            <w:tcW w:w="6662" w:type="dxa"/>
            <w:tcBorders>
              <w:bottom w:val="single" w:sz="4" w:space="0" w:color="000000"/>
              <w:right w:val="single" w:sz="4" w:space="0" w:color="000000"/>
            </w:tcBorders>
            <w:vAlign w:val="center"/>
          </w:tcPr>
          <w:p w:rsidR="00D20DB2" w:rsidRDefault="005B5079" w:rsidP="00D20DB2">
            <w:pPr>
              <w:tabs>
                <w:tab w:val="left" w:pos="709"/>
              </w:tabs>
              <w:spacing w:line="269" w:lineRule="auto"/>
              <w:ind w:leftChars="0" w:firstLineChars="0" w:firstLine="0"/>
              <w:jc w:val="both"/>
              <w:textDirection w:val="lrTb"/>
              <w:rPr>
                <w:rFonts w:ascii="Times New Roman" w:hAnsi="Times New Roman"/>
                <w:b/>
                <w:sz w:val="26"/>
                <w:szCs w:val="26"/>
              </w:rPr>
            </w:pPr>
            <w:r w:rsidRPr="00790090">
              <w:rPr>
                <w:rFonts w:ascii="Times New Roman" w:hAnsi="Times New Roman"/>
                <w:b/>
                <w:sz w:val="26"/>
                <w:szCs w:val="26"/>
              </w:rPr>
              <w:t>14h00:</w:t>
            </w:r>
            <w:r w:rsidRPr="00790090">
              <w:rPr>
                <w:rFonts w:ascii="Arial" w:hAnsi="Arial" w:cs="Arial"/>
                <w:color w:val="222222"/>
                <w:sz w:val="26"/>
                <w:szCs w:val="26"/>
                <w:shd w:val="clear" w:color="auto" w:fill="FFFFFF"/>
              </w:rPr>
              <w:t xml:space="preserve"> </w:t>
            </w:r>
            <w:r w:rsidRPr="00790090">
              <w:rPr>
                <w:rFonts w:ascii="Times New Roman" w:hAnsi="Times New Roman"/>
                <w:b/>
                <w:color w:val="0070C0"/>
                <w:sz w:val="26"/>
                <w:szCs w:val="26"/>
              </w:rPr>
              <w:t>Gặp gỡ đại diện trường ĐH Quốc Gia Hóa Rennes - Pháp</w:t>
            </w:r>
            <w:r w:rsidRPr="00790090">
              <w:rPr>
                <w:rFonts w:ascii="Arial" w:hAnsi="Arial" w:cs="Arial"/>
                <w:color w:val="222222"/>
                <w:sz w:val="26"/>
                <w:szCs w:val="26"/>
                <w:shd w:val="clear" w:color="auto" w:fill="FFFFFF"/>
              </w:rPr>
              <w:t xml:space="preserve"> </w:t>
            </w:r>
            <w:r w:rsidRPr="00790090">
              <w:rPr>
                <w:rFonts w:ascii="Times New Roman" w:hAnsi="Times New Roman"/>
                <w:i/>
                <w:sz w:val="26"/>
                <w:szCs w:val="26"/>
                <w:shd w:val="clear" w:color="auto" w:fill="FFFFFF"/>
              </w:rPr>
              <w:t xml:space="preserve">(Chủ trì: Đ/c Hiệu trưởng; Thành phần: Đ/c Vân Khánh và học sinh các </w:t>
            </w:r>
            <w:bookmarkStart w:id="0" w:name="_GoBack"/>
            <w:bookmarkEnd w:id="0"/>
            <w:r w:rsidRPr="00790090">
              <w:rPr>
                <w:rFonts w:ascii="Times New Roman" w:hAnsi="Times New Roman"/>
                <w:i/>
                <w:sz w:val="26"/>
                <w:szCs w:val="26"/>
                <w:shd w:val="clear" w:color="auto" w:fill="FFFFFF"/>
              </w:rPr>
              <w:t>lớp 12 Hóa, 11 Hóa, 12 Song ngữ; Địa điểm: Phòng khách nhà A và phòng HĐSP nhà S)</w:t>
            </w:r>
            <w:r w:rsidR="00D20DB2" w:rsidRPr="00790090">
              <w:rPr>
                <w:rFonts w:ascii="Times New Roman" w:hAnsi="Times New Roman"/>
                <w:b/>
                <w:sz w:val="26"/>
                <w:szCs w:val="26"/>
              </w:rPr>
              <w:t xml:space="preserve"> </w:t>
            </w:r>
          </w:p>
          <w:p w:rsidR="00DF5502" w:rsidRPr="00790090" w:rsidRDefault="00DF5502" w:rsidP="00D20DB2">
            <w:pPr>
              <w:tabs>
                <w:tab w:val="left" w:pos="709"/>
              </w:tabs>
              <w:spacing w:line="269" w:lineRule="auto"/>
              <w:ind w:leftChars="0" w:firstLineChars="0" w:firstLine="0"/>
              <w:jc w:val="both"/>
              <w:textDirection w:val="lrTb"/>
              <w:rPr>
                <w:rFonts w:ascii="Times New Roman" w:hAnsi="Times New Roman"/>
                <w:b/>
                <w:sz w:val="26"/>
                <w:szCs w:val="26"/>
              </w:rPr>
            </w:pPr>
            <w:r w:rsidRPr="00DD5420">
              <w:rPr>
                <w:rFonts w:ascii="Times New Roman" w:hAnsi="Times New Roman"/>
                <w:b/>
                <w:sz w:val="26"/>
                <w:szCs w:val="26"/>
                <w:highlight w:val="yellow"/>
              </w:rPr>
              <w:t xml:space="preserve">14h00: </w:t>
            </w:r>
            <w:r w:rsidRPr="00DD5420">
              <w:rPr>
                <w:rFonts w:ascii="Times New Roman" w:hAnsi="Times New Roman"/>
                <w:b/>
                <w:color w:val="0070C0"/>
                <w:sz w:val="26"/>
                <w:szCs w:val="26"/>
                <w:highlight w:val="yellow"/>
              </w:rPr>
              <w:t>T</w:t>
            </w:r>
            <w:r w:rsidRPr="00DD5420">
              <w:rPr>
                <w:rFonts w:ascii="Times New Roman" w:hAnsi="Times New Roman" w:hint="eastAsia"/>
                <w:b/>
                <w:color w:val="0070C0"/>
                <w:sz w:val="26"/>
                <w:szCs w:val="26"/>
                <w:highlight w:val="yellow"/>
              </w:rPr>
              <w:t>ư</w:t>
            </w:r>
            <w:r w:rsidRPr="00DD5420">
              <w:rPr>
                <w:rFonts w:ascii="Times New Roman" w:hAnsi="Times New Roman"/>
                <w:b/>
                <w:color w:val="0070C0"/>
                <w:sz w:val="26"/>
                <w:szCs w:val="26"/>
                <w:highlight w:val="yellow"/>
              </w:rPr>
              <w:t xml:space="preserve"> vấn h</w:t>
            </w:r>
            <w:r w:rsidRPr="00DD5420">
              <w:rPr>
                <w:rFonts w:ascii="Times New Roman" w:hAnsi="Times New Roman" w:hint="eastAsia"/>
                <w:b/>
                <w:color w:val="0070C0"/>
                <w:sz w:val="26"/>
                <w:szCs w:val="26"/>
                <w:highlight w:val="yellow"/>
              </w:rPr>
              <w:t>ư</w:t>
            </w:r>
            <w:r w:rsidRPr="00DD5420">
              <w:rPr>
                <w:rFonts w:ascii="Times New Roman" w:hAnsi="Times New Roman"/>
                <w:b/>
                <w:color w:val="0070C0"/>
                <w:sz w:val="26"/>
                <w:szCs w:val="26"/>
                <w:highlight w:val="yellow"/>
              </w:rPr>
              <w:t>ớng dẫn thi KHKT cấp Quốc gia, lĩnh vực Sinh, Y</w:t>
            </w:r>
            <w:r w:rsidRPr="00DD5420">
              <w:rPr>
                <w:rFonts w:ascii="Times New Roman" w:hAnsi="Times New Roman"/>
                <w:b/>
                <w:sz w:val="26"/>
                <w:szCs w:val="26"/>
                <w:highlight w:val="yellow"/>
              </w:rPr>
              <w:t xml:space="preserve"> </w:t>
            </w:r>
            <w:r w:rsidRPr="00DD5420">
              <w:rPr>
                <w:rFonts w:ascii="Times New Roman" w:hAnsi="Times New Roman"/>
                <w:i/>
                <w:sz w:val="26"/>
                <w:szCs w:val="26"/>
                <w:highlight w:val="yellow"/>
                <w:shd w:val="clear" w:color="auto" w:fill="FFFFFF"/>
              </w:rPr>
              <w:t>(Thành phần : Ph</w:t>
            </w:r>
            <w:r w:rsidRPr="00DD5420">
              <w:rPr>
                <w:rFonts w:ascii="Times New Roman" w:hAnsi="Times New Roman" w:hint="eastAsia"/>
                <w:i/>
                <w:sz w:val="26"/>
                <w:szCs w:val="26"/>
                <w:highlight w:val="yellow"/>
                <w:shd w:val="clear" w:color="auto" w:fill="FFFFFF"/>
              </w:rPr>
              <w:t>ươ</w:t>
            </w:r>
            <w:r w:rsidRPr="00DD5420">
              <w:rPr>
                <w:rFonts w:ascii="Times New Roman" w:hAnsi="Times New Roman"/>
                <w:i/>
                <w:sz w:val="26"/>
                <w:szCs w:val="26"/>
                <w:highlight w:val="yellow"/>
                <w:shd w:val="clear" w:color="auto" w:fill="FFFFFF"/>
              </w:rPr>
              <w:t xml:space="preserve">ng Thanh, Hải Vân và các HS có </w:t>
            </w:r>
            <w:r w:rsidRPr="00DD5420">
              <w:rPr>
                <w:rFonts w:ascii="Times New Roman" w:hAnsi="Times New Roman" w:hint="eastAsia"/>
                <w:i/>
                <w:sz w:val="26"/>
                <w:szCs w:val="26"/>
                <w:highlight w:val="yellow"/>
                <w:shd w:val="clear" w:color="auto" w:fill="FFFFFF"/>
              </w:rPr>
              <w:t>đ</w:t>
            </w:r>
            <w:r w:rsidRPr="00DD5420">
              <w:rPr>
                <w:rFonts w:ascii="Times New Roman" w:hAnsi="Times New Roman"/>
                <w:i/>
                <w:sz w:val="26"/>
                <w:szCs w:val="26"/>
                <w:highlight w:val="yellow"/>
                <w:shd w:val="clear" w:color="auto" w:fill="FFFFFF"/>
              </w:rPr>
              <w:t xml:space="preserve">ề tài dự thi; </w:t>
            </w:r>
            <w:r w:rsidRPr="00DD5420">
              <w:rPr>
                <w:rFonts w:ascii="Times New Roman" w:hAnsi="Times New Roman"/>
                <w:i/>
                <w:sz w:val="26"/>
                <w:szCs w:val="26"/>
                <w:highlight w:val="yellow"/>
                <w:shd w:val="clear" w:color="auto" w:fill="FFFFFF"/>
              </w:rPr>
              <w:t xml:space="preserve">Địa </w:t>
            </w:r>
            <w:r w:rsidRPr="00DD5420">
              <w:rPr>
                <w:rFonts w:ascii="Times New Roman" w:hAnsi="Times New Roman" w:hint="eastAsia"/>
                <w:i/>
                <w:sz w:val="26"/>
                <w:szCs w:val="26"/>
                <w:highlight w:val="yellow"/>
                <w:shd w:val="clear" w:color="auto" w:fill="FFFFFF"/>
              </w:rPr>
              <w:t>đ</w:t>
            </w:r>
            <w:r w:rsidRPr="00DD5420">
              <w:rPr>
                <w:rFonts w:ascii="Times New Roman" w:hAnsi="Times New Roman"/>
                <w:i/>
                <w:sz w:val="26"/>
                <w:szCs w:val="26"/>
                <w:highlight w:val="yellow"/>
                <w:shd w:val="clear" w:color="auto" w:fill="FFFFFF"/>
              </w:rPr>
              <w:t>iểm Hội tr</w:t>
            </w:r>
            <w:r w:rsidRPr="00DD5420">
              <w:rPr>
                <w:rFonts w:ascii="Times New Roman" w:hAnsi="Times New Roman" w:hint="eastAsia"/>
                <w:i/>
                <w:sz w:val="26"/>
                <w:szCs w:val="26"/>
                <w:highlight w:val="yellow"/>
                <w:shd w:val="clear" w:color="auto" w:fill="FFFFFF"/>
              </w:rPr>
              <w:t>ư</w:t>
            </w:r>
            <w:r w:rsidRPr="00DD5420">
              <w:rPr>
                <w:rFonts w:ascii="Times New Roman" w:hAnsi="Times New Roman"/>
                <w:i/>
                <w:sz w:val="26"/>
                <w:szCs w:val="26"/>
                <w:highlight w:val="yellow"/>
                <w:shd w:val="clear" w:color="auto" w:fill="FFFFFF"/>
              </w:rPr>
              <w:t>ờng tầng 1, 23 Quang Trung</w:t>
            </w:r>
            <w:r w:rsidRPr="00DD5420">
              <w:rPr>
                <w:rFonts w:ascii="Times New Roman" w:hAnsi="Times New Roman"/>
                <w:i/>
                <w:sz w:val="26"/>
                <w:szCs w:val="26"/>
                <w:highlight w:val="yellow"/>
                <w:shd w:val="clear" w:color="auto" w:fill="FFFFFF"/>
              </w:rPr>
              <w:t>)</w:t>
            </w:r>
          </w:p>
          <w:p w:rsidR="001166F8" w:rsidRPr="00790090" w:rsidRDefault="00D20DB2" w:rsidP="00D20DB2">
            <w:pPr>
              <w:tabs>
                <w:tab w:val="left" w:pos="709"/>
              </w:tabs>
              <w:spacing w:line="269" w:lineRule="auto"/>
              <w:ind w:leftChars="0" w:firstLineChars="0" w:firstLine="0"/>
              <w:jc w:val="both"/>
              <w:textDirection w:val="lrTb"/>
              <w:rPr>
                <w:rFonts w:ascii="Times New Roman" w:hAnsi="Times New Roman"/>
                <w:i/>
                <w:color w:val="000000" w:themeColor="text1"/>
                <w:sz w:val="26"/>
                <w:szCs w:val="26"/>
              </w:rPr>
            </w:pPr>
            <w:r w:rsidRPr="00790090">
              <w:rPr>
                <w:rFonts w:ascii="Times New Roman" w:hAnsi="Times New Roman"/>
                <w:b/>
                <w:sz w:val="26"/>
                <w:szCs w:val="26"/>
              </w:rPr>
              <w:t>16h00:</w:t>
            </w:r>
            <w:r w:rsidRPr="00790090">
              <w:rPr>
                <w:rFonts w:ascii="Times New Roman" w:hAnsi="Times New Roman"/>
                <w:i/>
                <w:color w:val="000000" w:themeColor="text1"/>
                <w:sz w:val="26"/>
                <w:szCs w:val="26"/>
              </w:rPr>
              <w:t xml:space="preserve"> </w:t>
            </w:r>
            <w:r w:rsidRPr="00790090">
              <w:rPr>
                <w:rFonts w:ascii="Times New Roman" w:hAnsi="Times New Roman"/>
                <w:b/>
                <w:color w:val="0070C0"/>
                <w:sz w:val="26"/>
                <w:szCs w:val="26"/>
              </w:rPr>
              <w:t>Họp Chi bộ tháng 1</w:t>
            </w:r>
            <w:r w:rsidRPr="00790090">
              <w:rPr>
                <w:rFonts w:ascii="Times New Roman" w:hAnsi="Times New Roman"/>
                <w:i/>
                <w:color w:val="000000" w:themeColor="text1"/>
                <w:sz w:val="26"/>
                <w:szCs w:val="26"/>
              </w:rPr>
              <w:t xml:space="preserve"> (Chủ trì: Bí th</w:t>
            </w:r>
            <w:r w:rsidRPr="00790090">
              <w:rPr>
                <w:rFonts w:ascii="Times New Roman" w:hAnsi="Times New Roman" w:hint="eastAsia"/>
                <w:i/>
                <w:color w:val="000000" w:themeColor="text1"/>
                <w:sz w:val="26"/>
                <w:szCs w:val="26"/>
              </w:rPr>
              <w:t>ư</w:t>
            </w:r>
            <w:r w:rsidRPr="00790090">
              <w:rPr>
                <w:rFonts w:ascii="Times New Roman" w:hAnsi="Times New Roman"/>
                <w:i/>
                <w:color w:val="000000" w:themeColor="text1"/>
                <w:sz w:val="26"/>
                <w:szCs w:val="26"/>
              </w:rPr>
              <w:t xml:space="preserve"> các chi bộ; Thành phần: Toàn thể </w:t>
            </w:r>
            <w:r w:rsidRPr="00790090">
              <w:rPr>
                <w:rFonts w:ascii="Times New Roman" w:hAnsi="Times New Roman" w:hint="eastAsia"/>
                <w:i/>
                <w:color w:val="000000" w:themeColor="text1"/>
                <w:sz w:val="26"/>
                <w:szCs w:val="26"/>
              </w:rPr>
              <w:t>đ</w:t>
            </w:r>
            <w:r w:rsidRPr="00790090">
              <w:rPr>
                <w:rFonts w:ascii="Times New Roman" w:hAnsi="Times New Roman"/>
                <w:i/>
                <w:color w:val="000000" w:themeColor="text1"/>
                <w:sz w:val="26"/>
                <w:szCs w:val="26"/>
              </w:rPr>
              <w:t xml:space="preserve">ảng viên.; Nội dung: Sinh hoạt chi bộ tháng 1/2019, Báo cáo Tổng kết công tác lãnh </w:t>
            </w:r>
            <w:r w:rsidRPr="00790090">
              <w:rPr>
                <w:rFonts w:ascii="Times New Roman" w:hAnsi="Times New Roman" w:hint="eastAsia"/>
                <w:i/>
                <w:color w:val="000000" w:themeColor="text1"/>
                <w:sz w:val="26"/>
                <w:szCs w:val="26"/>
              </w:rPr>
              <w:t>đ</w:t>
            </w:r>
            <w:r w:rsidRPr="00790090">
              <w:rPr>
                <w:rFonts w:ascii="Times New Roman" w:hAnsi="Times New Roman"/>
                <w:i/>
                <w:color w:val="000000" w:themeColor="text1"/>
                <w:sz w:val="26"/>
                <w:szCs w:val="26"/>
              </w:rPr>
              <w:t xml:space="preserve">ạo, chỉ </w:t>
            </w:r>
            <w:r w:rsidRPr="00790090">
              <w:rPr>
                <w:rFonts w:ascii="Times New Roman" w:hAnsi="Times New Roman" w:hint="eastAsia"/>
                <w:i/>
                <w:color w:val="000000" w:themeColor="text1"/>
                <w:sz w:val="26"/>
                <w:szCs w:val="26"/>
              </w:rPr>
              <w:t>đ</w:t>
            </w:r>
            <w:r w:rsidRPr="00790090">
              <w:rPr>
                <w:rFonts w:ascii="Times New Roman" w:hAnsi="Times New Roman"/>
                <w:i/>
                <w:color w:val="000000" w:themeColor="text1"/>
                <w:sz w:val="26"/>
                <w:szCs w:val="26"/>
              </w:rPr>
              <w:t>ạo thực hiện nhiệm vụ chính trị 2018 và triển khai nhiệm vụ n</w:t>
            </w:r>
            <w:r w:rsidRPr="00790090">
              <w:rPr>
                <w:rFonts w:ascii="Times New Roman" w:hAnsi="Times New Roman" w:hint="eastAsia"/>
                <w:i/>
                <w:color w:val="000000" w:themeColor="text1"/>
                <w:sz w:val="26"/>
                <w:szCs w:val="26"/>
              </w:rPr>
              <w:t>ă</w:t>
            </w:r>
            <w:r w:rsidRPr="00790090">
              <w:rPr>
                <w:rFonts w:ascii="Times New Roman" w:hAnsi="Times New Roman"/>
                <w:i/>
                <w:color w:val="000000" w:themeColor="text1"/>
                <w:sz w:val="26"/>
                <w:szCs w:val="26"/>
              </w:rPr>
              <w:t>m 2019, thông qua Báo cáo giải trình, )</w:t>
            </w:r>
          </w:p>
        </w:tc>
      </w:tr>
      <w:tr w:rsidR="00026D72" w:rsidRPr="00790090" w:rsidTr="00790090">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SÁU</w:t>
            </w:r>
          </w:p>
          <w:p w:rsidR="009C498B"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25</w:t>
            </w:r>
            <w:r w:rsidR="009A0547" w:rsidRPr="00790090">
              <w:rPr>
                <w:rFonts w:ascii="Times New Roman" w:hAnsi="Times New Roman"/>
                <w:b/>
                <w:color w:val="0070C0"/>
                <w:sz w:val="26"/>
                <w:szCs w:val="26"/>
              </w:rPr>
              <w:t>/01</w:t>
            </w:r>
          </w:p>
        </w:tc>
        <w:tc>
          <w:tcPr>
            <w:tcW w:w="1134" w:type="dxa"/>
            <w:vAlign w:val="center"/>
          </w:tcPr>
          <w:p w:rsidR="009E64DF"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Nguyễn Đức Bình</w:t>
            </w:r>
          </w:p>
        </w:tc>
        <w:tc>
          <w:tcPr>
            <w:tcW w:w="5812" w:type="dxa"/>
            <w:tcBorders>
              <w:right w:val="single" w:sz="4" w:space="0" w:color="000000"/>
            </w:tcBorders>
            <w:vAlign w:val="center"/>
          </w:tcPr>
          <w:p w:rsidR="008756D8" w:rsidRPr="00790090" w:rsidRDefault="000B79D0"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790090">
              <w:rPr>
                <w:rFonts w:ascii="Times New Roman" w:hAnsi="Times New Roman"/>
                <w:b/>
                <w:color w:val="000000" w:themeColor="text1"/>
                <w:sz w:val="26"/>
                <w:szCs w:val="26"/>
              </w:rPr>
              <w:t xml:space="preserve">Tiết 4: </w:t>
            </w:r>
            <w:r w:rsidRPr="00790090">
              <w:rPr>
                <w:rFonts w:ascii="Times New Roman" w:hAnsi="Times New Roman"/>
                <w:b/>
                <w:color w:val="0070C0"/>
                <w:sz w:val="26"/>
                <w:szCs w:val="26"/>
              </w:rPr>
              <w:t xml:space="preserve">- Khối 10, 11 Giảng dạy chuyên đề “Trường học An toàn, thân thiện, bình đẳng - Tiết 7”; </w:t>
            </w:r>
          </w:p>
          <w:p w:rsidR="000B79D0" w:rsidRPr="00790090" w:rsidRDefault="000B79D0"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rPr>
            </w:pPr>
            <w:r w:rsidRPr="00790090">
              <w:rPr>
                <w:rFonts w:ascii="Times New Roman" w:hAnsi="Times New Roman"/>
                <w:b/>
                <w:color w:val="0070C0"/>
                <w:sz w:val="26"/>
                <w:szCs w:val="26"/>
              </w:rPr>
              <w:t xml:space="preserve">             - Khối 12: Khảo sát về mua thi năm 2019</w:t>
            </w:r>
          </w:p>
        </w:tc>
        <w:tc>
          <w:tcPr>
            <w:tcW w:w="1134" w:type="dxa"/>
            <w:tcBorders>
              <w:right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Nguyễn Minh Hà</w:t>
            </w:r>
          </w:p>
        </w:tc>
        <w:tc>
          <w:tcPr>
            <w:tcW w:w="6662" w:type="dxa"/>
            <w:tcBorders>
              <w:left w:val="single" w:sz="4" w:space="0" w:color="000000"/>
              <w:right w:val="single" w:sz="4" w:space="0" w:color="000000"/>
            </w:tcBorders>
            <w:vAlign w:val="center"/>
          </w:tcPr>
          <w:p w:rsidR="003D24F2" w:rsidRPr="00790090" w:rsidRDefault="00E2277E" w:rsidP="00E2277E">
            <w:pPr>
              <w:tabs>
                <w:tab w:val="left" w:pos="709"/>
              </w:tabs>
              <w:spacing w:line="269" w:lineRule="auto"/>
              <w:ind w:leftChars="0" w:firstLineChars="0" w:firstLine="0"/>
              <w:jc w:val="both"/>
              <w:rPr>
                <w:rFonts w:ascii="Times New Roman" w:hAnsi="Times New Roman"/>
                <w:b/>
                <w:color w:val="0070C0"/>
                <w:sz w:val="26"/>
                <w:szCs w:val="26"/>
              </w:rPr>
            </w:pPr>
            <w:r w:rsidRPr="00790090">
              <w:rPr>
                <w:rFonts w:ascii="Times New Roman" w:hAnsi="Times New Roman"/>
                <w:b/>
                <w:sz w:val="26"/>
                <w:szCs w:val="26"/>
              </w:rPr>
              <w:t>16h15:</w:t>
            </w:r>
            <w:r w:rsidRPr="00790090">
              <w:rPr>
                <w:rFonts w:ascii="Times New Roman" w:hAnsi="Times New Roman"/>
                <w:b/>
                <w:color w:val="0070C0"/>
                <w:sz w:val="26"/>
                <w:szCs w:val="26"/>
              </w:rPr>
              <w:t xml:space="preserve"> Lớp 10 Hóa lao </w:t>
            </w:r>
            <w:r w:rsidRPr="00790090">
              <w:rPr>
                <w:rFonts w:ascii="Times New Roman" w:hAnsi="Times New Roman" w:hint="eastAsia"/>
                <w:b/>
                <w:color w:val="0070C0"/>
                <w:sz w:val="26"/>
                <w:szCs w:val="26"/>
              </w:rPr>
              <w:t>đ</w:t>
            </w:r>
            <w:r w:rsidRPr="00790090">
              <w:rPr>
                <w:rFonts w:ascii="Times New Roman" w:hAnsi="Times New Roman"/>
                <w:b/>
                <w:color w:val="0070C0"/>
                <w:sz w:val="26"/>
                <w:szCs w:val="26"/>
              </w:rPr>
              <w:t xml:space="preserve">ộng vệ sinh lớp học và nhặt lá cây sau nhà A </w:t>
            </w:r>
            <w:r w:rsidRPr="00790090">
              <w:rPr>
                <w:rFonts w:ascii="Times New Roman" w:hAnsi="Times New Roman"/>
                <w:i/>
                <w:sz w:val="26"/>
                <w:szCs w:val="26"/>
              </w:rPr>
              <w:t>(Phụ trách: GVCN và Y tế)</w:t>
            </w:r>
          </w:p>
        </w:tc>
      </w:tr>
      <w:tr w:rsidR="00026D72" w:rsidRPr="00790090" w:rsidTr="00790090">
        <w:trPr>
          <w:trHeight w:val="776"/>
        </w:trPr>
        <w:tc>
          <w:tcPr>
            <w:tcW w:w="993" w:type="dxa"/>
            <w:tcBorders>
              <w:left w:val="single" w:sz="4" w:space="0" w:color="000000"/>
              <w:bottom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Bảy</w:t>
            </w:r>
          </w:p>
          <w:p w:rsidR="009C498B"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26</w:t>
            </w:r>
            <w:r w:rsidR="009A0547" w:rsidRPr="00790090">
              <w:rPr>
                <w:rFonts w:ascii="Times New Roman" w:hAnsi="Times New Roman"/>
                <w:b/>
                <w:color w:val="0070C0"/>
                <w:sz w:val="26"/>
                <w:szCs w:val="26"/>
              </w:rPr>
              <w:t>/01</w:t>
            </w:r>
          </w:p>
        </w:tc>
        <w:tc>
          <w:tcPr>
            <w:tcW w:w="1134" w:type="dxa"/>
            <w:tcBorders>
              <w:bottom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5812" w:type="dxa"/>
            <w:tcBorders>
              <w:bottom w:val="single" w:sz="4" w:space="0" w:color="000000"/>
              <w:right w:val="single" w:sz="4" w:space="0" w:color="000000"/>
            </w:tcBorders>
            <w:vAlign w:val="center"/>
          </w:tcPr>
          <w:p w:rsidR="00451927" w:rsidRPr="00790090" w:rsidRDefault="00F72F26" w:rsidP="00411BCB">
            <w:pPr>
              <w:tabs>
                <w:tab w:val="left" w:pos="709"/>
              </w:tabs>
              <w:spacing w:line="269" w:lineRule="auto"/>
              <w:ind w:left="0" w:hanging="3"/>
              <w:jc w:val="both"/>
              <w:rPr>
                <w:rFonts w:ascii="Times New Roman" w:hAnsi="Times New Roman"/>
                <w:i/>
                <w:color w:val="000000" w:themeColor="text1"/>
                <w:sz w:val="26"/>
                <w:szCs w:val="26"/>
              </w:rPr>
            </w:pPr>
            <w:r w:rsidRPr="00790090">
              <w:rPr>
                <w:rFonts w:ascii="Times New Roman" w:hAnsi="Times New Roman"/>
                <w:b/>
                <w:sz w:val="26"/>
                <w:szCs w:val="26"/>
              </w:rPr>
              <w:t>7h30 ngày 26/1 -</w:t>
            </w:r>
            <w:r w:rsidR="00025C90" w:rsidRPr="00790090">
              <w:rPr>
                <w:rFonts w:ascii="Times New Roman" w:hAnsi="Times New Roman"/>
                <w:b/>
                <w:sz w:val="26"/>
                <w:szCs w:val="26"/>
              </w:rPr>
              <w:t xml:space="preserve"> </w:t>
            </w:r>
            <w:r w:rsidRPr="00790090">
              <w:rPr>
                <w:rFonts w:ascii="Times New Roman" w:hAnsi="Times New Roman"/>
                <w:b/>
                <w:sz w:val="26"/>
                <w:szCs w:val="26"/>
              </w:rPr>
              <w:t>14h30 ngày 27/1/2019</w:t>
            </w:r>
            <w:r w:rsidR="00411BCB" w:rsidRPr="00790090">
              <w:rPr>
                <w:rFonts w:ascii="Times New Roman" w:hAnsi="Times New Roman"/>
                <w:b/>
                <w:sz w:val="26"/>
                <w:szCs w:val="26"/>
              </w:rPr>
              <w:t>:</w:t>
            </w:r>
            <w:r w:rsidRPr="00790090">
              <w:rPr>
                <w:rFonts w:ascii="Times New Roman" w:hAnsi="Times New Roman"/>
                <w:b/>
                <w:color w:val="0070C0"/>
                <w:sz w:val="26"/>
                <w:szCs w:val="26"/>
              </w:rPr>
              <w:t xml:space="preserve"> Tổ chức t</w:t>
            </w:r>
            <w:r w:rsidR="007D7F45" w:rsidRPr="00790090">
              <w:rPr>
                <w:rFonts w:ascii="Times New Roman" w:hAnsi="Times New Roman"/>
                <w:b/>
                <w:color w:val="0070C0"/>
                <w:sz w:val="26"/>
                <w:szCs w:val="26"/>
              </w:rPr>
              <w:t>hi gói bánh chưng mừng xuân Kỷ H</w:t>
            </w:r>
            <w:r w:rsidRPr="00790090">
              <w:rPr>
                <w:rFonts w:ascii="Times New Roman" w:hAnsi="Times New Roman"/>
                <w:b/>
                <w:color w:val="0070C0"/>
                <w:sz w:val="26"/>
                <w:szCs w:val="26"/>
              </w:rPr>
              <w:t>ợi 2019</w:t>
            </w:r>
            <w:r w:rsidR="00411BCB" w:rsidRPr="00790090">
              <w:rPr>
                <w:rFonts w:ascii="Times New Roman" w:hAnsi="Times New Roman"/>
                <w:b/>
                <w:color w:val="0070C0"/>
                <w:sz w:val="26"/>
                <w:szCs w:val="26"/>
              </w:rPr>
              <w:t xml:space="preserve"> </w:t>
            </w:r>
            <w:r w:rsidRPr="00790090">
              <w:rPr>
                <w:rFonts w:ascii="Times New Roman" w:hAnsi="Times New Roman"/>
                <w:i/>
                <w:sz w:val="26"/>
                <w:szCs w:val="26"/>
              </w:rPr>
              <w:t>(Phụ trách:</w:t>
            </w:r>
            <w:r w:rsidR="005B5079" w:rsidRPr="00790090">
              <w:rPr>
                <w:rFonts w:ascii="Times New Roman" w:hAnsi="Times New Roman"/>
                <w:i/>
                <w:sz w:val="26"/>
                <w:szCs w:val="26"/>
              </w:rPr>
              <w:t xml:space="preserve"> </w:t>
            </w:r>
            <w:r w:rsidRPr="00790090">
              <w:rPr>
                <w:rFonts w:ascii="Times New Roman" w:hAnsi="Times New Roman"/>
                <w:i/>
                <w:sz w:val="26"/>
                <w:szCs w:val="26"/>
              </w:rPr>
              <w:t>BCH Công đoàn;</w:t>
            </w:r>
            <w:r w:rsidR="00411BCB" w:rsidRPr="00790090">
              <w:rPr>
                <w:rFonts w:ascii="Times New Roman" w:hAnsi="Times New Roman"/>
                <w:i/>
                <w:sz w:val="26"/>
                <w:szCs w:val="26"/>
              </w:rPr>
              <w:t xml:space="preserve"> </w:t>
            </w:r>
            <w:r w:rsidRPr="00790090">
              <w:rPr>
                <w:rFonts w:ascii="Times New Roman" w:hAnsi="Times New Roman"/>
                <w:i/>
                <w:sz w:val="26"/>
                <w:szCs w:val="26"/>
              </w:rPr>
              <w:t>Thành phần: Ban Thường trực cha mẹ học sinh</w:t>
            </w:r>
            <w:r w:rsidR="00411BCB" w:rsidRPr="00790090">
              <w:rPr>
                <w:rFonts w:ascii="Times New Roman" w:hAnsi="Times New Roman"/>
                <w:i/>
                <w:sz w:val="26"/>
                <w:szCs w:val="26"/>
              </w:rPr>
              <w:t xml:space="preserve">, Đoàn TN, </w:t>
            </w:r>
            <w:r w:rsidRPr="00790090">
              <w:rPr>
                <w:rFonts w:ascii="Times New Roman" w:hAnsi="Times New Roman"/>
                <w:i/>
                <w:sz w:val="26"/>
                <w:szCs w:val="26"/>
              </w:rPr>
              <w:t>Các đồng chí được phân công theo kế hoạch dán tại bảng tin;</w:t>
            </w:r>
            <w:r w:rsidR="00411BCB" w:rsidRPr="00790090">
              <w:rPr>
                <w:rFonts w:ascii="Times New Roman" w:hAnsi="Times New Roman"/>
                <w:i/>
                <w:sz w:val="26"/>
                <w:szCs w:val="26"/>
              </w:rPr>
              <w:t xml:space="preserve"> </w:t>
            </w:r>
            <w:r w:rsidRPr="00790090">
              <w:rPr>
                <w:rFonts w:ascii="Times New Roman" w:hAnsi="Times New Roman"/>
                <w:i/>
                <w:sz w:val="26"/>
                <w:szCs w:val="26"/>
              </w:rPr>
              <w:t>Địa điểm: Sân cổng 12-Hội trường Thăng Long-Căng teen nhà K)</w:t>
            </w:r>
          </w:p>
        </w:tc>
        <w:tc>
          <w:tcPr>
            <w:tcW w:w="1134" w:type="dxa"/>
            <w:tcBorders>
              <w:bottom w:val="single" w:sz="4" w:space="0" w:color="000000"/>
              <w:right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662" w:type="dxa"/>
            <w:tcBorders>
              <w:left w:val="single" w:sz="4" w:space="0" w:color="000000"/>
              <w:bottom w:val="single" w:sz="4" w:space="0" w:color="000000"/>
              <w:right w:val="single" w:sz="4" w:space="0" w:color="000000"/>
            </w:tcBorders>
            <w:vAlign w:val="center"/>
          </w:tcPr>
          <w:p w:rsidR="00870686" w:rsidRPr="00790090" w:rsidRDefault="00870686" w:rsidP="005C3919">
            <w:pPr>
              <w:tabs>
                <w:tab w:val="left" w:pos="709"/>
              </w:tabs>
              <w:spacing w:line="269" w:lineRule="auto"/>
              <w:ind w:leftChars="0" w:left="3" w:hanging="3"/>
              <w:jc w:val="both"/>
              <w:rPr>
                <w:rFonts w:ascii="Times New Roman" w:hAnsi="Times New Roman"/>
                <w:sz w:val="26"/>
                <w:szCs w:val="26"/>
              </w:rPr>
            </w:pPr>
          </w:p>
        </w:tc>
      </w:tr>
      <w:tr w:rsidR="00026D72" w:rsidRPr="00790090" w:rsidTr="00790090">
        <w:trPr>
          <w:trHeight w:val="567"/>
        </w:trPr>
        <w:tc>
          <w:tcPr>
            <w:tcW w:w="993" w:type="dxa"/>
            <w:tcBorders>
              <w:left w:val="single" w:sz="4" w:space="0" w:color="000000"/>
              <w:bottom w:val="single" w:sz="4" w:space="0" w:color="000000"/>
            </w:tcBorders>
            <w:vAlign w:val="center"/>
          </w:tcPr>
          <w:p w:rsidR="00B71D8D" w:rsidRPr="00790090" w:rsidRDefault="00B71D8D"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Chủ Nhật</w:t>
            </w:r>
          </w:p>
          <w:p w:rsidR="00B71D8D" w:rsidRPr="00790090" w:rsidRDefault="00DA3EB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27</w:t>
            </w:r>
            <w:r w:rsidR="009A0547" w:rsidRPr="00790090">
              <w:rPr>
                <w:rFonts w:ascii="Times New Roman" w:hAnsi="Times New Roman"/>
                <w:b/>
                <w:color w:val="0070C0"/>
                <w:sz w:val="26"/>
                <w:szCs w:val="26"/>
              </w:rPr>
              <w:t>/01</w:t>
            </w:r>
          </w:p>
        </w:tc>
        <w:tc>
          <w:tcPr>
            <w:tcW w:w="1134" w:type="dxa"/>
            <w:tcBorders>
              <w:bottom w:val="single" w:sz="4" w:space="0" w:color="000000"/>
            </w:tcBorders>
            <w:vAlign w:val="center"/>
          </w:tcPr>
          <w:p w:rsidR="00B71D8D" w:rsidRPr="00790090" w:rsidRDefault="00B71D8D" w:rsidP="00790090">
            <w:pPr>
              <w:tabs>
                <w:tab w:val="left" w:pos="709"/>
              </w:tabs>
              <w:spacing w:line="269" w:lineRule="auto"/>
              <w:ind w:hanging="2"/>
              <w:jc w:val="center"/>
              <w:rPr>
                <w:rFonts w:ascii="Times New Roman" w:hAnsi="Times New Roman"/>
                <w:color w:val="0070C0"/>
                <w:sz w:val="24"/>
                <w:szCs w:val="24"/>
                <w:lang w:val="vi-VN"/>
              </w:rPr>
            </w:pPr>
          </w:p>
        </w:tc>
        <w:tc>
          <w:tcPr>
            <w:tcW w:w="5812" w:type="dxa"/>
            <w:tcBorders>
              <w:bottom w:val="single" w:sz="4" w:space="0" w:color="000000"/>
              <w:right w:val="single" w:sz="4" w:space="0" w:color="000000"/>
            </w:tcBorders>
            <w:vAlign w:val="center"/>
          </w:tcPr>
          <w:p w:rsidR="000D5963" w:rsidRPr="00790090" w:rsidRDefault="000D5963" w:rsidP="005C3919">
            <w:pPr>
              <w:tabs>
                <w:tab w:val="left" w:pos="709"/>
              </w:tabs>
              <w:spacing w:line="269" w:lineRule="auto"/>
              <w:ind w:leftChars="0" w:left="3" w:hanging="3"/>
              <w:jc w:val="both"/>
              <w:rPr>
                <w:rFonts w:ascii="Times New Roman" w:hAnsi="Times New Roman"/>
                <w:i/>
                <w:sz w:val="26"/>
                <w:szCs w:val="26"/>
              </w:rPr>
            </w:pPr>
          </w:p>
        </w:tc>
        <w:tc>
          <w:tcPr>
            <w:tcW w:w="1134" w:type="dxa"/>
            <w:tcBorders>
              <w:bottom w:val="single" w:sz="4" w:space="0" w:color="000000"/>
              <w:right w:val="single" w:sz="4" w:space="0" w:color="000000"/>
            </w:tcBorders>
            <w:vAlign w:val="center"/>
          </w:tcPr>
          <w:p w:rsidR="00B71D8D" w:rsidRPr="00790090" w:rsidRDefault="00B71D8D" w:rsidP="005C3919">
            <w:pPr>
              <w:tabs>
                <w:tab w:val="left" w:pos="709"/>
              </w:tabs>
              <w:spacing w:line="269" w:lineRule="auto"/>
              <w:ind w:leftChars="0" w:left="0" w:firstLineChars="0" w:firstLine="0"/>
              <w:jc w:val="center"/>
              <w:rPr>
                <w:rFonts w:ascii="Times New Roman" w:hAnsi="Times New Roman"/>
                <w:b/>
                <w:color w:val="000000" w:themeColor="text1"/>
                <w:sz w:val="26"/>
                <w:szCs w:val="26"/>
                <w:lang w:val="vi-VN"/>
              </w:rPr>
            </w:pPr>
          </w:p>
        </w:tc>
        <w:tc>
          <w:tcPr>
            <w:tcW w:w="6662" w:type="dxa"/>
            <w:tcBorders>
              <w:bottom w:val="single" w:sz="4" w:space="0" w:color="000000"/>
              <w:right w:val="single" w:sz="4" w:space="0" w:color="000000"/>
            </w:tcBorders>
            <w:vAlign w:val="center"/>
          </w:tcPr>
          <w:p w:rsidR="00B71D8D" w:rsidRPr="00790090" w:rsidRDefault="00B71D8D"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lang w:val="vi-VN"/>
              </w:rPr>
            </w:pPr>
          </w:p>
        </w:tc>
      </w:tr>
    </w:tbl>
    <w:p w:rsidR="009C498B" w:rsidRPr="00790090" w:rsidRDefault="00797289" w:rsidP="00790090">
      <w:pPr>
        <w:tabs>
          <w:tab w:val="left" w:pos="709"/>
          <w:tab w:val="left" w:pos="1276"/>
        </w:tabs>
        <w:spacing w:line="269" w:lineRule="auto"/>
        <w:ind w:leftChars="0" w:left="0" w:firstLineChars="108" w:firstLine="260"/>
        <w:jc w:val="both"/>
        <w:rPr>
          <w:rFonts w:ascii="Times New Roman" w:hAnsi="Times New Roman"/>
          <w:color w:val="000000" w:themeColor="text1"/>
          <w:sz w:val="24"/>
          <w:szCs w:val="24"/>
        </w:rPr>
      </w:pPr>
      <w:r w:rsidRPr="00790090">
        <w:rPr>
          <w:rFonts w:ascii="Times New Roman" w:hAnsi="Times New Roman"/>
          <w:b/>
          <w:color w:val="000000" w:themeColor="text1"/>
          <w:sz w:val="24"/>
          <w:szCs w:val="24"/>
        </w:rPr>
        <w:t xml:space="preserve">* Ghi chú:  </w:t>
      </w:r>
    </w:p>
    <w:p w:rsidR="006E03A2" w:rsidRPr="00790090" w:rsidRDefault="00797289" w:rsidP="00790090">
      <w:pPr>
        <w:tabs>
          <w:tab w:val="left" w:pos="709"/>
          <w:tab w:val="left" w:pos="1276"/>
        </w:tabs>
        <w:spacing w:line="269" w:lineRule="auto"/>
        <w:ind w:leftChars="100" w:left="282" w:right="-96" w:hanging="2"/>
        <w:jc w:val="both"/>
        <w:rPr>
          <w:rFonts w:ascii="Times New Roman" w:hAnsi="Times New Roman"/>
          <w:color w:val="000000" w:themeColor="text1"/>
          <w:sz w:val="24"/>
          <w:szCs w:val="24"/>
        </w:rPr>
      </w:pPr>
      <w:r w:rsidRPr="00790090">
        <w:rPr>
          <w:rFonts w:ascii="Times New Roman" w:hAnsi="Times New Roman"/>
          <w:color w:val="000000" w:themeColor="text1"/>
          <w:sz w:val="24"/>
          <w:szCs w:val="24"/>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790090" w:rsidRDefault="00797289" w:rsidP="00790090">
      <w:pPr>
        <w:tabs>
          <w:tab w:val="left" w:pos="709"/>
          <w:tab w:val="left" w:pos="1276"/>
        </w:tabs>
        <w:spacing w:line="269" w:lineRule="auto"/>
        <w:ind w:leftChars="100" w:left="282" w:right="-96" w:hanging="2"/>
        <w:rPr>
          <w:rFonts w:ascii="Times New Roman" w:hAnsi="Times New Roman"/>
          <w:b/>
          <w:color w:val="000000" w:themeColor="text1"/>
          <w:sz w:val="24"/>
          <w:szCs w:val="24"/>
        </w:rPr>
      </w:pPr>
      <w:r w:rsidRPr="00790090">
        <w:rPr>
          <w:rFonts w:ascii="Times New Roman" w:hAnsi="Times New Roman"/>
          <w:color w:val="000000" w:themeColor="text1"/>
          <w:sz w:val="24"/>
          <w:szCs w:val="24"/>
        </w:rPr>
        <w:t xml:space="preserve">- Đề nghị các đồng chí </w:t>
      </w:r>
      <w:r w:rsidR="006D574A" w:rsidRPr="00790090">
        <w:rPr>
          <w:rFonts w:ascii="Times New Roman" w:hAnsi="Times New Roman"/>
          <w:color w:val="000000" w:themeColor="text1"/>
          <w:sz w:val="24"/>
          <w:szCs w:val="24"/>
        </w:rPr>
        <w:t xml:space="preserve">Phó Bí thư Đảng ủy, </w:t>
      </w:r>
      <w:r w:rsidRPr="00790090">
        <w:rPr>
          <w:rFonts w:ascii="Times New Roman" w:hAnsi="Times New Roman"/>
          <w:color w:val="000000" w:themeColor="text1"/>
          <w:sz w:val="24"/>
          <w:szCs w:val="24"/>
        </w:rPr>
        <w:t>Phó Hiệu trưởng</w:t>
      </w:r>
      <w:r w:rsidR="006D574A" w:rsidRPr="00790090">
        <w:rPr>
          <w:rFonts w:ascii="Times New Roman" w:hAnsi="Times New Roman"/>
          <w:color w:val="000000" w:themeColor="text1"/>
          <w:sz w:val="24"/>
          <w:szCs w:val="24"/>
        </w:rPr>
        <w:t>, Chủ tịch Công Đoàn, Bí thư</w:t>
      </w:r>
      <w:r w:rsidRPr="00790090">
        <w:rPr>
          <w:rFonts w:ascii="Times New Roman" w:hAnsi="Times New Roman"/>
          <w:color w:val="000000" w:themeColor="text1"/>
          <w:sz w:val="24"/>
          <w:szCs w:val="24"/>
        </w:rPr>
        <w:t xml:space="preserve"> Đoàn</w:t>
      </w:r>
      <w:r w:rsidR="00BC6B6F" w:rsidRPr="00790090">
        <w:rPr>
          <w:rFonts w:ascii="Times New Roman" w:hAnsi="Times New Roman"/>
          <w:color w:val="000000" w:themeColor="text1"/>
          <w:sz w:val="24"/>
          <w:szCs w:val="24"/>
        </w:rPr>
        <w:t xml:space="preserve"> </w:t>
      </w:r>
      <w:r w:rsidRPr="00790090">
        <w:rPr>
          <w:rFonts w:ascii="Times New Roman" w:hAnsi="Times New Roman"/>
          <w:color w:val="000000" w:themeColor="text1"/>
          <w:sz w:val="24"/>
          <w:szCs w:val="24"/>
        </w:rPr>
        <w:t>trường, Thư ký HĐ, Thư ký Ban tổ chức sự kiện gửi lịch công tác tuần tiếp theo cho đ/c Chu Quang Nh</w:t>
      </w:r>
      <w:r w:rsidR="00843018" w:rsidRPr="00790090">
        <w:rPr>
          <w:rFonts w:ascii="Times New Roman" w:hAnsi="Times New Roman"/>
          <w:color w:val="000000" w:themeColor="text1"/>
          <w:sz w:val="24"/>
          <w:szCs w:val="24"/>
        </w:rPr>
        <w:t>ật trước 11h00 thứ 5 hàng tuần.</w:t>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lastRenderedPageBreak/>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EC5F4A" w:rsidRP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EC5F4A" w:rsidRPr="00790090">
        <w:rPr>
          <w:rFonts w:ascii="Times New Roman" w:hAnsi="Times New Roman"/>
          <w:b/>
          <w:color w:val="000000" w:themeColor="text1"/>
          <w:sz w:val="24"/>
          <w:szCs w:val="24"/>
        </w:rPr>
        <w:tab/>
      </w:r>
      <w:r w:rsidRPr="00790090">
        <w:rPr>
          <w:rFonts w:ascii="Times New Roman" w:hAnsi="Times New Roman"/>
          <w:b/>
          <w:color w:val="000000" w:themeColor="text1"/>
          <w:sz w:val="24"/>
          <w:szCs w:val="24"/>
        </w:rPr>
        <w:t>VĂN PHÒNG TRƯỜNG</w:t>
      </w:r>
    </w:p>
    <w:sectPr w:rsidR="009C498B" w:rsidRPr="00790090" w:rsidSect="00790090">
      <w:pgSz w:w="16839" w:h="11907" w:orient="landscape" w:code="9"/>
      <w:pgMar w:top="567" w:right="1134" w:bottom="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3A48"/>
    <w:rsid w:val="00036295"/>
    <w:rsid w:val="00037AFD"/>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452E"/>
    <w:rsid w:val="000850E6"/>
    <w:rsid w:val="0009072C"/>
    <w:rsid w:val="00093F8B"/>
    <w:rsid w:val="00095F25"/>
    <w:rsid w:val="000975C1"/>
    <w:rsid w:val="000A6220"/>
    <w:rsid w:val="000B09ED"/>
    <w:rsid w:val="000B1100"/>
    <w:rsid w:val="000B45F3"/>
    <w:rsid w:val="000B6BE7"/>
    <w:rsid w:val="000B79D0"/>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0BE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53CA"/>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4EE1"/>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2B7B"/>
    <w:rsid w:val="00255081"/>
    <w:rsid w:val="002574CA"/>
    <w:rsid w:val="00260C54"/>
    <w:rsid w:val="002625D8"/>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05E2"/>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4ECA"/>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9409C"/>
    <w:rsid w:val="003A01D7"/>
    <w:rsid w:val="003A372A"/>
    <w:rsid w:val="003A77AF"/>
    <w:rsid w:val="003B6663"/>
    <w:rsid w:val="003B7315"/>
    <w:rsid w:val="003B7E80"/>
    <w:rsid w:val="003C64DE"/>
    <w:rsid w:val="003D0BFC"/>
    <w:rsid w:val="003D24F2"/>
    <w:rsid w:val="003D5822"/>
    <w:rsid w:val="003E237A"/>
    <w:rsid w:val="003E361C"/>
    <w:rsid w:val="003E6D1B"/>
    <w:rsid w:val="003F01F6"/>
    <w:rsid w:val="003F33BF"/>
    <w:rsid w:val="003F74D8"/>
    <w:rsid w:val="003F752E"/>
    <w:rsid w:val="00411BCB"/>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04D2"/>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84EFF"/>
    <w:rsid w:val="00585C23"/>
    <w:rsid w:val="00586309"/>
    <w:rsid w:val="0059432E"/>
    <w:rsid w:val="005B5079"/>
    <w:rsid w:val="005B6A79"/>
    <w:rsid w:val="005C2D76"/>
    <w:rsid w:val="005C3919"/>
    <w:rsid w:val="005C554C"/>
    <w:rsid w:val="005D044D"/>
    <w:rsid w:val="005D3646"/>
    <w:rsid w:val="005D6E5C"/>
    <w:rsid w:val="005D707B"/>
    <w:rsid w:val="005E4991"/>
    <w:rsid w:val="005E5C97"/>
    <w:rsid w:val="005F139D"/>
    <w:rsid w:val="005F214C"/>
    <w:rsid w:val="005F3B16"/>
    <w:rsid w:val="005F3B8E"/>
    <w:rsid w:val="005F5938"/>
    <w:rsid w:val="006006E0"/>
    <w:rsid w:val="006014C3"/>
    <w:rsid w:val="00601D13"/>
    <w:rsid w:val="00605CAA"/>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0EA6"/>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387E"/>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23"/>
    <w:rsid w:val="00785B3D"/>
    <w:rsid w:val="00790090"/>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D7F45"/>
    <w:rsid w:val="007E01B4"/>
    <w:rsid w:val="007E18AB"/>
    <w:rsid w:val="007E1FCD"/>
    <w:rsid w:val="007E245E"/>
    <w:rsid w:val="007F032D"/>
    <w:rsid w:val="007F761A"/>
    <w:rsid w:val="0080031D"/>
    <w:rsid w:val="008062FF"/>
    <w:rsid w:val="008109C2"/>
    <w:rsid w:val="00811B3A"/>
    <w:rsid w:val="008120FB"/>
    <w:rsid w:val="00812DBD"/>
    <w:rsid w:val="008159DF"/>
    <w:rsid w:val="00815AF2"/>
    <w:rsid w:val="00821852"/>
    <w:rsid w:val="00825CB1"/>
    <w:rsid w:val="00832124"/>
    <w:rsid w:val="00833A9D"/>
    <w:rsid w:val="0083525D"/>
    <w:rsid w:val="00843018"/>
    <w:rsid w:val="00845001"/>
    <w:rsid w:val="008477DB"/>
    <w:rsid w:val="00851A63"/>
    <w:rsid w:val="00855DE7"/>
    <w:rsid w:val="00866BF4"/>
    <w:rsid w:val="00870686"/>
    <w:rsid w:val="00871E03"/>
    <w:rsid w:val="008756D8"/>
    <w:rsid w:val="008767E3"/>
    <w:rsid w:val="00880CF0"/>
    <w:rsid w:val="00882C89"/>
    <w:rsid w:val="00885261"/>
    <w:rsid w:val="008923A0"/>
    <w:rsid w:val="008948C4"/>
    <w:rsid w:val="00894B3D"/>
    <w:rsid w:val="008973C0"/>
    <w:rsid w:val="0089778C"/>
    <w:rsid w:val="008A05BC"/>
    <w:rsid w:val="008A1BA6"/>
    <w:rsid w:val="008A3D4D"/>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2792D"/>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2B90"/>
    <w:rsid w:val="009B422B"/>
    <w:rsid w:val="009B5472"/>
    <w:rsid w:val="009C4045"/>
    <w:rsid w:val="009C498B"/>
    <w:rsid w:val="009C5873"/>
    <w:rsid w:val="009C7B2B"/>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13FE"/>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33D69"/>
    <w:rsid w:val="00B62128"/>
    <w:rsid w:val="00B700C0"/>
    <w:rsid w:val="00B70D5D"/>
    <w:rsid w:val="00B71D8D"/>
    <w:rsid w:val="00B71F9B"/>
    <w:rsid w:val="00B720BF"/>
    <w:rsid w:val="00B806CE"/>
    <w:rsid w:val="00B8166D"/>
    <w:rsid w:val="00B86364"/>
    <w:rsid w:val="00B863BA"/>
    <w:rsid w:val="00B90856"/>
    <w:rsid w:val="00B93492"/>
    <w:rsid w:val="00BA34EC"/>
    <w:rsid w:val="00BA3868"/>
    <w:rsid w:val="00BB1B79"/>
    <w:rsid w:val="00BB4016"/>
    <w:rsid w:val="00BC0FDF"/>
    <w:rsid w:val="00BC2E64"/>
    <w:rsid w:val="00BC6B6F"/>
    <w:rsid w:val="00BC7067"/>
    <w:rsid w:val="00BD2549"/>
    <w:rsid w:val="00BE4A11"/>
    <w:rsid w:val="00BF04EF"/>
    <w:rsid w:val="00BF3329"/>
    <w:rsid w:val="00BF34A3"/>
    <w:rsid w:val="00BF67B9"/>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654D"/>
    <w:rsid w:val="00C6704D"/>
    <w:rsid w:val="00C7277C"/>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061B9"/>
    <w:rsid w:val="00D11979"/>
    <w:rsid w:val="00D16FCD"/>
    <w:rsid w:val="00D20A73"/>
    <w:rsid w:val="00D20DB2"/>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3EB0"/>
    <w:rsid w:val="00DA69D1"/>
    <w:rsid w:val="00DB1972"/>
    <w:rsid w:val="00DB286F"/>
    <w:rsid w:val="00DB3D31"/>
    <w:rsid w:val="00DB6F8F"/>
    <w:rsid w:val="00DC0DC4"/>
    <w:rsid w:val="00DC3CD7"/>
    <w:rsid w:val="00DC41F0"/>
    <w:rsid w:val="00DC4488"/>
    <w:rsid w:val="00DD5420"/>
    <w:rsid w:val="00DE1178"/>
    <w:rsid w:val="00DE2CEE"/>
    <w:rsid w:val="00DE6D9C"/>
    <w:rsid w:val="00DE7D68"/>
    <w:rsid w:val="00DF36A6"/>
    <w:rsid w:val="00DF5502"/>
    <w:rsid w:val="00DF7479"/>
    <w:rsid w:val="00DF7578"/>
    <w:rsid w:val="00E050EB"/>
    <w:rsid w:val="00E06192"/>
    <w:rsid w:val="00E07389"/>
    <w:rsid w:val="00E078C3"/>
    <w:rsid w:val="00E13726"/>
    <w:rsid w:val="00E14AE2"/>
    <w:rsid w:val="00E16A1D"/>
    <w:rsid w:val="00E17CF7"/>
    <w:rsid w:val="00E20578"/>
    <w:rsid w:val="00E2277E"/>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5F4A"/>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25C92"/>
    <w:rsid w:val="00F27A53"/>
    <w:rsid w:val="00F3081E"/>
    <w:rsid w:val="00F30850"/>
    <w:rsid w:val="00F31C7A"/>
    <w:rsid w:val="00F35732"/>
    <w:rsid w:val="00F36A33"/>
    <w:rsid w:val="00F36E1E"/>
    <w:rsid w:val="00F44259"/>
    <w:rsid w:val="00F55977"/>
    <w:rsid w:val="00F57EE2"/>
    <w:rsid w:val="00F60B27"/>
    <w:rsid w:val="00F72B50"/>
    <w:rsid w:val="00F72F26"/>
    <w:rsid w:val="00F77F01"/>
    <w:rsid w:val="00F82893"/>
    <w:rsid w:val="00F84F10"/>
    <w:rsid w:val="00F856C0"/>
    <w:rsid w:val="00F90891"/>
    <w:rsid w:val="00F909FF"/>
    <w:rsid w:val="00F9629C"/>
    <w:rsid w:val="00F975AD"/>
    <w:rsid w:val="00FA7078"/>
    <w:rsid w:val="00FA749F"/>
    <w:rsid w:val="00FB0D10"/>
    <w:rsid w:val="00FB1015"/>
    <w:rsid w:val="00FC1B3B"/>
    <w:rsid w:val="00FC5071"/>
    <w:rsid w:val="00FD184B"/>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BFCC-F8DA-45AF-BCA9-091CD901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226</cp:revision>
  <cp:lastPrinted>2019-01-21T01:34:00Z</cp:lastPrinted>
  <dcterms:created xsi:type="dcterms:W3CDTF">2018-12-01T10:07:00Z</dcterms:created>
  <dcterms:modified xsi:type="dcterms:W3CDTF">2019-01-23T02:40:00Z</dcterms:modified>
</cp:coreProperties>
</file>