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Pr="002168F8" w:rsidRDefault="00043836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2168F8">
        <w:rPr>
          <w:rFonts w:ascii="Times New Roman" w:hAnsi="Times New Roman"/>
          <w:b/>
          <w:color w:val="0070C0"/>
        </w:rPr>
        <w:t>LỊCH CÔNG TÁC TUẦN TỪ 08/7/2019 ĐẾN 14</w:t>
      </w:r>
      <w:r w:rsidR="00FB2D56" w:rsidRPr="002168F8">
        <w:rPr>
          <w:rFonts w:ascii="Times New Roman" w:hAnsi="Times New Roman"/>
          <w:b/>
          <w:color w:val="0070C0"/>
        </w:rPr>
        <w:t>/7</w:t>
      </w:r>
      <w:r w:rsidR="00B96A1F" w:rsidRPr="002168F8">
        <w:rPr>
          <w:rFonts w:ascii="Times New Roman" w:hAnsi="Times New Roman"/>
          <w:b/>
          <w:color w:val="0070C0"/>
        </w:rPr>
        <w:t>/2019</w:t>
      </w:r>
    </w:p>
    <w:p w:rsidR="00705AC7" w:rsidRPr="002168F8" w:rsidRDefault="00705AC7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 w:rsidRPr="002168F8">
        <w:rPr>
          <w:rFonts w:ascii="Times New Roman" w:hAnsi="Times New Roman"/>
          <w:b/>
          <w:color w:val="0070C0"/>
          <w:highlight w:val="yellow"/>
        </w:rPr>
        <w:t>LỊCH CÔNG TÁC BỔ SUNG ĐƯỢC BÔI VÀNG</w:t>
      </w:r>
    </w:p>
    <w:tbl>
      <w:tblPr>
        <w:tblStyle w:val="a6"/>
        <w:tblW w:w="15312" w:type="dxa"/>
        <w:jc w:val="center"/>
        <w:tblInd w:w="4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1134"/>
        <w:gridCol w:w="6194"/>
        <w:gridCol w:w="1134"/>
        <w:gridCol w:w="5731"/>
      </w:tblGrid>
      <w:tr w:rsidR="00F30696" w:rsidRPr="002168F8" w:rsidTr="002168F8">
        <w:trPr>
          <w:trHeight w:val="527"/>
          <w:jc w:val="center"/>
        </w:trPr>
        <w:tc>
          <w:tcPr>
            <w:tcW w:w="84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68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2168F8">
        <w:trPr>
          <w:trHeight w:val="733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Trực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Lãnh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61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Nội dung công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Trực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Lãnh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57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Nội dung công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việc</w:t>
            </w:r>
          </w:p>
        </w:tc>
      </w:tr>
      <w:tr w:rsidR="00477419" w:rsidRPr="002168F8" w:rsidTr="002168F8">
        <w:trPr>
          <w:trHeight w:val="400"/>
          <w:jc w:val="center"/>
        </w:trPr>
        <w:tc>
          <w:tcPr>
            <w:tcW w:w="1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2168F8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477419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08</w:t>
            </w:r>
            <w:r w:rsidR="00FB2D56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2168F8" w:rsidRDefault="00477419" w:rsidP="006173CF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Trần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Thùy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19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829B9" w:rsidRPr="002168F8" w:rsidRDefault="00C829B9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-3" w:firstLineChars="0" w:firstLine="0"/>
              <w:jc w:val="both"/>
              <w:rPr>
                <w:rFonts w:ascii="Times New Roman" w:hAnsi="Times New Roman"/>
                <w:b/>
              </w:rPr>
            </w:pPr>
            <w:r w:rsidRPr="002168F8">
              <w:rPr>
                <w:rFonts w:ascii="Times New Roman" w:hAnsi="Times New Roman"/>
                <w:b/>
              </w:rPr>
              <w:t>* Các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lớp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học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chuyên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đề, đội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tuyển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theo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lịch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đã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đăng</w:t>
            </w:r>
            <w:r w:rsidR="00B87A88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ký</w:t>
            </w:r>
          </w:p>
          <w:p w:rsidR="00C829B9" w:rsidRPr="002168F8" w:rsidRDefault="00C829B9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-3" w:firstLineChars="0" w:firstLine="0"/>
              <w:jc w:val="both"/>
              <w:rPr>
                <w:rFonts w:ascii="Times New Roman" w:hAnsi="Times New Roman"/>
                <w:b/>
              </w:rPr>
            </w:pPr>
            <w:r w:rsidRPr="002168F8">
              <w:rPr>
                <w:rFonts w:ascii="Times New Roman" w:hAnsi="Times New Roman"/>
                <w:b/>
              </w:rPr>
              <w:t>* Lớp 12</w:t>
            </w:r>
            <w:r w:rsidR="00B171DE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I1, I2 học</w:t>
            </w:r>
            <w:r w:rsidR="00B171DE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chương</w:t>
            </w:r>
            <w:r w:rsidR="00B171DE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trình A- Level theo TKB.</w:t>
            </w:r>
          </w:p>
          <w:p w:rsidR="003C36C3" w:rsidRPr="002168F8" w:rsidRDefault="003C36C3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-3" w:firstLineChars="0" w:firstLine="0"/>
              <w:jc w:val="both"/>
              <w:rPr>
                <w:rFonts w:ascii="Times New Roman" w:hAnsi="Times New Roman"/>
                <w:b/>
              </w:rPr>
            </w:pPr>
            <w:r w:rsidRPr="002168F8">
              <w:rPr>
                <w:rFonts w:ascii="Times New Roman" w:hAnsi="Times New Roman"/>
                <w:b/>
              </w:rPr>
              <w:t xml:space="preserve">8h00 - 9h30: </w:t>
            </w:r>
            <w:r w:rsidRPr="002168F8">
              <w:rPr>
                <w:rFonts w:ascii="Times New Roman" w:hAnsi="Times New Roman"/>
                <w:b/>
                <w:color w:val="0070C0"/>
              </w:rPr>
              <w:t>Duyệt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biên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chế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năm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học 2019 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>–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2020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(Thành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phần: Đ/c Hiệu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trưởng, đ/c Kế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toán; Địa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điểm: Sở GDĐT)</w:t>
            </w:r>
          </w:p>
          <w:p w:rsidR="00F36193" w:rsidRPr="002168F8" w:rsidRDefault="003C36C3" w:rsidP="002F2538">
            <w:pPr>
              <w:shd w:val="clear" w:color="auto" w:fill="FFFFFF"/>
              <w:tabs>
                <w:tab w:val="left" w:pos="709"/>
              </w:tabs>
              <w:spacing w:line="276" w:lineRule="auto"/>
              <w:ind w:left="-3" w:firstLineChars="0" w:firstLine="0"/>
              <w:jc w:val="both"/>
              <w:rPr>
                <w:rFonts w:ascii="Times New Roman" w:hAnsi="Times New Roman"/>
                <w:i/>
              </w:rPr>
            </w:pPr>
            <w:r w:rsidRPr="002168F8">
              <w:rPr>
                <w:rFonts w:ascii="Times New Roman" w:hAnsi="Times New Roman"/>
                <w:b/>
              </w:rPr>
              <w:t>- Từ 08/7 đến 14/7</w:t>
            </w:r>
            <w:r w:rsidR="00B171DE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đ/c Nguyễn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Bá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Tuấn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cùng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học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sinh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tham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dự  “Trường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hè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toán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học” cho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học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sinh THPT chuyên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Toán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khu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vực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miền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Bắc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tại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Quảng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Ninh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2168F8" w:rsidRDefault="00477419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Trần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 </w:t>
            </w:r>
            <w:r w:rsidRPr="002168F8">
              <w:rPr>
                <w:rFonts w:ascii="Times New Roman" w:hAnsi="Times New Roman"/>
                <w:b/>
                <w:color w:val="0070C0"/>
              </w:rPr>
              <w:t>Thùy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57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43370" w:rsidRPr="002168F8" w:rsidRDefault="00743370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77419" w:rsidRPr="002168F8" w:rsidTr="002168F8">
        <w:trPr>
          <w:trHeight w:val="1134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477419" w:rsidRPr="002168F8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BA</w:t>
            </w:r>
          </w:p>
          <w:p w:rsidR="00477419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09</w:t>
            </w:r>
            <w:r w:rsidR="00FB2D56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2168F8" w:rsidRDefault="00477419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Trần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Thùy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477419" w:rsidRPr="002168F8" w:rsidRDefault="001B1DB8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2168F8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 w:rsidR="00B171DE" w:rsidRPr="002168F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Sinh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hoạt CLB hè</w:t>
            </w:r>
            <w:r w:rsidRPr="002168F8">
              <w:rPr>
                <w:rFonts w:ascii="Times New Roman" w:hAnsi="Times New Roman"/>
                <w:i/>
                <w:color w:val="000000"/>
              </w:rPr>
              <w:t xml:space="preserve"> (</w:t>
            </w:r>
            <w:r w:rsidRPr="002168F8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2168F8">
              <w:rPr>
                <w:rFonts w:ascii="Times New Roman" w:hAnsi="Times New Roman"/>
                <w:i/>
                <w:color w:val="000000"/>
              </w:rPr>
              <w:t>ịa</w:t>
            </w:r>
            <w:r w:rsidR="00B171DE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2168F8">
              <w:rPr>
                <w:rFonts w:ascii="Times New Roman" w:hAnsi="Times New Roman"/>
                <w:i/>
                <w:color w:val="000000"/>
              </w:rPr>
              <w:t xml:space="preserve">iểm: Theo </w:t>
            </w:r>
            <w:r w:rsidRPr="002168F8">
              <w:rPr>
                <w:rFonts w:ascii="Times New Roman" w:hAnsi="Times New Roman" w:hint="eastAsia"/>
                <w:i/>
                <w:color w:val="000000"/>
              </w:rPr>
              <w:t>đă</w:t>
            </w:r>
            <w:r w:rsidRPr="002168F8">
              <w:rPr>
                <w:rFonts w:ascii="Times New Roman" w:hAnsi="Times New Roman"/>
                <w:i/>
                <w:color w:val="000000"/>
              </w:rPr>
              <w:t>ng</w:t>
            </w:r>
            <w:r w:rsidR="00B171DE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kí. Phụ</w:t>
            </w:r>
            <w:r w:rsidR="00B171DE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trách: Chủ</w:t>
            </w:r>
            <w:r w:rsidR="00B171DE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nhiệm</w:t>
            </w:r>
            <w:r w:rsidR="00B171DE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clb</w:t>
            </w:r>
            <w:r w:rsidR="00B171DE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hè)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2168F8" w:rsidRDefault="00477419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Trần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Thùy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5731" w:type="dxa"/>
            <w:tcBorders>
              <w:right w:val="single" w:sz="4" w:space="0" w:color="000000"/>
            </w:tcBorders>
            <w:vAlign w:val="center"/>
          </w:tcPr>
          <w:p w:rsidR="00477419" w:rsidRPr="002168F8" w:rsidRDefault="00A00EDC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2168F8">
              <w:rPr>
                <w:rFonts w:ascii="Times New Roman" w:hAnsi="Times New Roman"/>
                <w:b/>
              </w:rPr>
              <w:t>15h00:</w:t>
            </w:r>
            <w:r w:rsidR="00A21B44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Họp chi bộ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tháng 7</w:t>
            </w:r>
          </w:p>
        </w:tc>
      </w:tr>
      <w:tr w:rsidR="00477419" w:rsidRPr="002168F8" w:rsidTr="002168F8">
        <w:trPr>
          <w:trHeight w:val="562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477419" w:rsidRPr="002168F8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477419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10</w:t>
            </w:r>
            <w:r w:rsidR="00FB2D56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2168F8" w:rsidRDefault="00477419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Trần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Thùy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6173CF" w:rsidRPr="002168F8" w:rsidRDefault="004A7DF8" w:rsidP="00A23A5A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</w:rPr>
            </w:pPr>
            <w:r w:rsidRPr="002168F8">
              <w:rPr>
                <w:rFonts w:ascii="Times New Roman" w:hAnsi="Times New Roman"/>
                <w:b/>
              </w:rPr>
              <w:t xml:space="preserve">8h00: </w:t>
            </w:r>
            <w:r w:rsidRPr="002168F8">
              <w:rPr>
                <w:rFonts w:ascii="Times New Roman" w:hAnsi="Times New Roman"/>
                <w:b/>
                <w:color w:val="0070C0"/>
              </w:rPr>
              <w:t>Bồi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</w:t>
            </w:r>
            <w:r w:rsidRPr="002168F8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2168F8">
              <w:rPr>
                <w:rFonts w:ascii="Times New Roman" w:hAnsi="Times New Roman"/>
                <w:b/>
                <w:color w:val="0070C0"/>
              </w:rPr>
              <w:t>ỡng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giáo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viên THPT về Ch</w:t>
            </w:r>
            <w:r w:rsidRPr="002168F8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2168F8">
              <w:rPr>
                <w:rFonts w:ascii="Times New Roman" w:hAnsi="Times New Roman"/>
                <w:b/>
                <w:color w:val="0070C0"/>
              </w:rPr>
              <w:t>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trình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giáo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dục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phổ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thông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5B02B9" w:rsidRPr="002168F8">
              <w:rPr>
                <w:rFonts w:ascii="Times New Roman" w:hAnsi="Times New Roman"/>
                <w:b/>
                <w:color w:val="0070C0"/>
              </w:rPr>
              <w:t>tổng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5B02B9" w:rsidRPr="002168F8">
              <w:rPr>
                <w:rFonts w:ascii="Times New Roman" w:hAnsi="Times New Roman"/>
                <w:b/>
                <w:color w:val="0070C0"/>
              </w:rPr>
              <w:t>thể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5B02B9" w:rsidRPr="002168F8">
              <w:rPr>
                <w:rFonts w:ascii="Times New Roman" w:hAnsi="Times New Roman"/>
                <w:b/>
                <w:color w:val="0070C0"/>
              </w:rPr>
              <w:t>năm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2018</w:t>
            </w:r>
            <w:r w:rsidR="00B171DE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(</w:t>
            </w:r>
            <w:r w:rsidR="00A23A5A" w:rsidRPr="002168F8">
              <w:rPr>
                <w:rFonts w:ascii="Times New Roman" w:hAnsi="Times New Roman"/>
                <w:i/>
              </w:rPr>
              <w:t>Phụ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A23A5A" w:rsidRPr="002168F8">
              <w:rPr>
                <w:rFonts w:ascii="Times New Roman" w:hAnsi="Times New Roman"/>
                <w:i/>
              </w:rPr>
              <w:t>trách: Đ/c Trần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A23A5A" w:rsidRPr="002168F8">
              <w:rPr>
                <w:rFonts w:ascii="Times New Roman" w:hAnsi="Times New Roman"/>
                <w:i/>
              </w:rPr>
              <w:t>Thùy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A23A5A" w:rsidRPr="002168F8">
              <w:rPr>
                <w:rFonts w:ascii="Times New Roman" w:hAnsi="Times New Roman"/>
                <w:i/>
              </w:rPr>
              <w:t>Dương;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b/>
                <w:i/>
                <w:color w:val="FF0000"/>
              </w:rPr>
              <w:t>T</w:t>
            </w:r>
            <w:r w:rsidR="00A23A5A" w:rsidRPr="002168F8">
              <w:rPr>
                <w:rFonts w:ascii="Times New Roman" w:hAnsi="Times New Roman"/>
                <w:b/>
                <w:i/>
                <w:color w:val="FF0000"/>
              </w:rPr>
              <w:t>hànhphần</w:t>
            </w:r>
            <w:r w:rsidRPr="002168F8">
              <w:rPr>
                <w:rFonts w:ascii="Times New Roman" w:hAnsi="Times New Roman"/>
                <w:b/>
                <w:i/>
                <w:color w:val="FF0000"/>
              </w:rPr>
              <w:t>: 100% giáo</w:t>
            </w:r>
            <w:r w:rsidR="00B171DE" w:rsidRPr="002168F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2168F8">
              <w:rPr>
                <w:rFonts w:ascii="Times New Roman" w:hAnsi="Times New Roman"/>
                <w:b/>
                <w:i/>
                <w:color w:val="FF0000"/>
              </w:rPr>
              <w:t>viên</w:t>
            </w:r>
            <w:r w:rsidR="00B171DE" w:rsidRPr="002168F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2168F8">
              <w:rPr>
                <w:rFonts w:ascii="Times New Roman" w:hAnsi="Times New Roman"/>
                <w:b/>
                <w:i/>
                <w:color w:val="FF0000"/>
              </w:rPr>
              <w:t>toàn</w:t>
            </w:r>
            <w:r w:rsidR="00B171DE" w:rsidRPr="002168F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2168F8">
              <w:rPr>
                <w:rFonts w:ascii="Times New Roman" w:hAnsi="Times New Roman"/>
                <w:b/>
                <w:i/>
                <w:color w:val="FF0000"/>
              </w:rPr>
              <w:t>trường;</w:t>
            </w:r>
            <w:r w:rsidR="00B171DE" w:rsidRPr="002168F8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2168F8">
              <w:rPr>
                <w:rFonts w:ascii="Times New Roman" w:hAnsi="Times New Roman" w:hint="eastAsia"/>
                <w:i/>
              </w:rPr>
              <w:t>Đ</w:t>
            </w:r>
            <w:r w:rsidRPr="002168F8">
              <w:rPr>
                <w:rFonts w:ascii="Times New Roman" w:hAnsi="Times New Roman"/>
                <w:i/>
              </w:rPr>
              <w:t>ịa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 w:hint="eastAsia"/>
                <w:i/>
              </w:rPr>
              <w:t>đ</w:t>
            </w:r>
            <w:r w:rsidRPr="002168F8">
              <w:rPr>
                <w:rFonts w:ascii="Times New Roman" w:hAnsi="Times New Roman"/>
                <w:i/>
              </w:rPr>
              <w:t>iểm: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</w:t>
            </w:r>
            <w:r w:rsidRPr="002168F8">
              <w:rPr>
                <w:rFonts w:ascii="Times New Roman" w:hAnsi="Times New Roman" w:hint="eastAsia"/>
                <w:i/>
              </w:rPr>
              <w:t>ư</w:t>
            </w:r>
            <w:r w:rsidRPr="002168F8">
              <w:rPr>
                <w:rFonts w:ascii="Times New Roman" w:hAnsi="Times New Roman"/>
                <w:i/>
              </w:rPr>
              <w:t>ờng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 w:hint="eastAsia"/>
                <w:i/>
              </w:rPr>
              <w:t>Đà</w:t>
            </w:r>
            <w:r w:rsidR="00C829B9" w:rsidRPr="002168F8">
              <w:rPr>
                <w:rFonts w:ascii="Times New Roman" w:hAnsi="Times New Roman"/>
                <w:i/>
              </w:rPr>
              <w:t>o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C829B9" w:rsidRPr="002168F8">
              <w:rPr>
                <w:rFonts w:ascii="Times New Roman" w:hAnsi="Times New Roman"/>
                <w:i/>
              </w:rPr>
              <w:t>tạo -</w:t>
            </w:r>
            <w:r w:rsidRPr="002168F8">
              <w:rPr>
                <w:rFonts w:ascii="Times New Roman" w:hAnsi="Times New Roman"/>
                <w:i/>
              </w:rPr>
              <w:t>Bồi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d</w:t>
            </w:r>
            <w:r w:rsidRPr="002168F8">
              <w:rPr>
                <w:rFonts w:ascii="Times New Roman" w:hAnsi="Times New Roman" w:hint="eastAsia"/>
                <w:i/>
              </w:rPr>
              <w:t>ư</w:t>
            </w:r>
            <w:r w:rsidRPr="002168F8">
              <w:rPr>
                <w:rFonts w:ascii="Times New Roman" w:hAnsi="Times New Roman"/>
                <w:i/>
              </w:rPr>
              <w:t>ỡng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cán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bộ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giáo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dục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Hà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A23A5A" w:rsidRPr="002168F8">
              <w:rPr>
                <w:rFonts w:ascii="Times New Roman" w:hAnsi="Times New Roman"/>
                <w:i/>
              </w:rPr>
              <w:t>Nội</w:t>
            </w:r>
            <w:r w:rsidR="00451A73" w:rsidRPr="002168F8">
              <w:rPr>
                <w:rFonts w:ascii="Times New Roman" w:hAnsi="Times New Roman"/>
                <w:i/>
              </w:rPr>
              <w:t xml:space="preserve"> - 36 Mạc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451A73" w:rsidRPr="002168F8">
              <w:rPr>
                <w:rFonts w:ascii="Times New Roman" w:hAnsi="Times New Roman"/>
                <w:i/>
              </w:rPr>
              <w:t>Thái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451A73" w:rsidRPr="002168F8">
              <w:rPr>
                <w:rFonts w:ascii="Times New Roman" w:hAnsi="Times New Roman"/>
                <w:i/>
              </w:rPr>
              <w:t>Tổ</w:t>
            </w:r>
            <w:r w:rsidR="00A23A5A" w:rsidRPr="002168F8">
              <w:rPr>
                <w:rFonts w:ascii="Times New Roman" w:hAnsi="Times New Roman"/>
                <w:i/>
              </w:rPr>
              <w:t>; Thời</w:t>
            </w:r>
            <w:r w:rsidR="00B171DE" w:rsidRPr="002168F8">
              <w:rPr>
                <w:rFonts w:ascii="Times New Roman" w:hAnsi="Times New Roman"/>
                <w:i/>
              </w:rPr>
              <w:t xml:space="preserve"> </w:t>
            </w:r>
            <w:r w:rsidR="00A23A5A" w:rsidRPr="002168F8">
              <w:rPr>
                <w:rFonts w:ascii="Times New Roman" w:hAnsi="Times New Roman"/>
                <w:i/>
              </w:rPr>
              <w:t>gian: 1 ngày</w:t>
            </w:r>
            <w:r w:rsidRPr="002168F8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2168F8" w:rsidRDefault="00477419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Trần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Thùy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5731" w:type="dxa"/>
            <w:tcBorders>
              <w:right w:val="single" w:sz="4" w:space="0" w:color="000000"/>
            </w:tcBorders>
            <w:vAlign w:val="center"/>
          </w:tcPr>
          <w:p w:rsidR="00663C80" w:rsidRPr="002168F8" w:rsidRDefault="00663C80" w:rsidP="00A21B4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/>
              </w:rPr>
            </w:pPr>
            <w:r w:rsidRPr="002168F8">
              <w:rPr>
                <w:rFonts w:ascii="Times New Roman" w:hAnsi="Times New Roman"/>
                <w:b/>
                <w:color w:val="000000"/>
                <w:highlight w:val="yellow"/>
              </w:rPr>
              <w:t xml:space="preserve">14h00: </w:t>
            </w:r>
            <w:r w:rsidRPr="002168F8">
              <w:rPr>
                <w:rFonts w:ascii="Times New Roman" w:hAnsi="Times New Roman"/>
                <w:b/>
                <w:color w:val="0070C0"/>
                <w:highlight w:val="yellow"/>
              </w:rPr>
              <w:t>Đ/c Hiệu trưởng dự Hội nghị đánh giá công tác dạy làm quen, bổ trợ tiếng Anh trong các trường mầm non, phổ thông trên địa bàn Thành phố - Năm học 2018 - 2019</w:t>
            </w:r>
            <w:r w:rsidRPr="002168F8">
              <w:rPr>
                <w:rFonts w:ascii="Times New Roman" w:hAnsi="Times New Roman"/>
                <w:b/>
                <w:color w:val="000000"/>
                <w:highlight w:val="yellow"/>
              </w:rPr>
              <w:t xml:space="preserve"> </w:t>
            </w:r>
            <w:r w:rsidRPr="002168F8">
              <w:rPr>
                <w:rFonts w:ascii="Times New Roman" w:hAnsi="Times New Roman"/>
                <w:i/>
                <w:highlight w:val="yellow"/>
              </w:rPr>
              <w:t>tại Sở Giáo dục và Đào tạo Hà Nội</w:t>
            </w:r>
          </w:p>
          <w:p w:rsidR="00EE1E8C" w:rsidRPr="002168F8" w:rsidRDefault="00C6599B" w:rsidP="00A21B44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0000"/>
              </w:rPr>
              <w:t xml:space="preserve">15h00 </w:t>
            </w:r>
            <w:r w:rsidR="00C829B9" w:rsidRPr="002168F8">
              <w:rPr>
                <w:rFonts w:ascii="Times New Roman" w:hAnsi="Times New Roman"/>
                <w:b/>
                <w:color w:val="000000"/>
              </w:rPr>
              <w:t>-</w:t>
            </w:r>
            <w:r w:rsidRPr="002168F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0000"/>
              </w:rPr>
              <w:t>17h00:</w:t>
            </w:r>
            <w:r w:rsidRPr="002168F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Học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sinh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khối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Pháp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(Danh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sách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đã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thông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báo)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tổng duyệt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hát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chào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mừng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Quốc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khánh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nước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Cộng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hòa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b/>
                <w:color w:val="0070C0"/>
              </w:rPr>
              <w:t>Pháp</w:t>
            </w:r>
            <w:r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829B9" w:rsidRPr="002168F8">
              <w:rPr>
                <w:rFonts w:ascii="Times New Roman" w:hAnsi="Times New Roman"/>
                <w:i/>
              </w:rPr>
              <w:t>tại</w:t>
            </w:r>
            <w:r w:rsidRPr="002168F8">
              <w:rPr>
                <w:rFonts w:ascii="Times New Roman" w:hAnsi="Times New Roman"/>
                <w:i/>
              </w:rPr>
              <w:t xml:space="preserve"> </w:t>
            </w:r>
            <w:r w:rsidR="00A21B44" w:rsidRPr="002168F8">
              <w:rPr>
                <w:rFonts w:ascii="Times New Roman" w:hAnsi="Times New Roman"/>
                <w:i/>
              </w:rPr>
              <w:t>24 Tràng Tiền</w:t>
            </w:r>
            <w:r w:rsidR="00C829B9" w:rsidRPr="002168F8">
              <w:rPr>
                <w:rFonts w:ascii="Times New Roman" w:hAnsi="Times New Roman"/>
                <w:i/>
              </w:rPr>
              <w:t xml:space="preserve"> (GV phụ</w:t>
            </w:r>
            <w:r w:rsidRPr="002168F8">
              <w:rPr>
                <w:rFonts w:ascii="Times New Roman" w:hAnsi="Times New Roman"/>
                <w:i/>
              </w:rPr>
              <w:t xml:space="preserve"> </w:t>
            </w:r>
            <w:r w:rsidR="00C829B9" w:rsidRPr="002168F8">
              <w:rPr>
                <w:rFonts w:ascii="Times New Roman" w:hAnsi="Times New Roman"/>
                <w:i/>
              </w:rPr>
              <w:t>trách: Đ/c Điệp)</w:t>
            </w:r>
          </w:p>
        </w:tc>
      </w:tr>
      <w:tr w:rsidR="00043836" w:rsidRPr="002168F8" w:rsidTr="002168F8">
        <w:trPr>
          <w:trHeight w:val="545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043836" w:rsidRPr="002168F8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lastRenderedPageBreak/>
              <w:t>NĂM</w:t>
            </w:r>
          </w:p>
          <w:p w:rsidR="00043836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11</w:t>
            </w:r>
            <w:r w:rsidR="00043836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2168F8" w:rsidRDefault="00043836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NguyễnĐức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E031B7" w:rsidRPr="002168F8" w:rsidRDefault="00E031B7" w:rsidP="00E031B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</w:rPr>
            </w:pPr>
            <w:r w:rsidRPr="002168F8">
              <w:rPr>
                <w:rFonts w:ascii="Times New Roman" w:hAnsi="Times New Roman"/>
                <w:b/>
                <w:highlight w:val="yellow"/>
              </w:rPr>
              <w:t xml:space="preserve">7h45: </w:t>
            </w:r>
            <w:r w:rsidRPr="002168F8">
              <w:rPr>
                <w:rFonts w:ascii="Times New Roman" w:hAnsi="Times New Roman"/>
                <w:b/>
                <w:color w:val="0070C0"/>
                <w:highlight w:val="yellow"/>
              </w:rPr>
              <w:t xml:space="preserve">Đ/c Bí thư, đ/c phụ trách Tuyên giáo dự chuyên đề “Tư tưởng Hồ Chí Minh </w:t>
            </w:r>
            <w:r w:rsidRPr="002168F8">
              <w:rPr>
                <w:rFonts w:ascii="Times New Roman" w:hAnsi="Times New Roman"/>
                <w:i/>
                <w:highlight w:val="yellow"/>
              </w:rPr>
              <w:t>tại Trung tâm BDCT quận Tây Hồ, 1 ngày.</w:t>
            </w:r>
          </w:p>
          <w:p w:rsidR="00043836" w:rsidRPr="002168F8" w:rsidRDefault="001B1DB8" w:rsidP="008264AE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2168F8">
              <w:rPr>
                <w:rFonts w:ascii="Times New Roman" w:hAnsi="Times New Roman"/>
                <w:b/>
                <w:color w:val="000000" w:themeColor="text1"/>
              </w:rPr>
              <w:t>8h00:</w:t>
            </w:r>
            <w:r w:rsidR="00A21B44" w:rsidRPr="002168F8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Sinh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hoạt CLB hè</w:t>
            </w:r>
            <w:r w:rsidRPr="002168F8">
              <w:rPr>
                <w:rFonts w:ascii="Times New Roman" w:hAnsi="Times New Roman"/>
                <w:i/>
                <w:color w:val="000000"/>
              </w:rPr>
              <w:t xml:space="preserve"> (</w:t>
            </w:r>
            <w:r w:rsidRPr="002168F8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2168F8">
              <w:rPr>
                <w:rFonts w:ascii="Times New Roman" w:hAnsi="Times New Roman"/>
                <w:i/>
                <w:color w:val="000000"/>
              </w:rPr>
              <w:t>ịa</w:t>
            </w:r>
            <w:r w:rsidR="00A21B44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 w:hint="eastAsia"/>
                <w:i/>
                <w:color w:val="000000"/>
              </w:rPr>
              <w:t>đ</w:t>
            </w:r>
            <w:r w:rsidRPr="002168F8">
              <w:rPr>
                <w:rFonts w:ascii="Times New Roman" w:hAnsi="Times New Roman"/>
                <w:i/>
                <w:color w:val="000000"/>
              </w:rPr>
              <w:t xml:space="preserve">iểm: Theo </w:t>
            </w:r>
            <w:r w:rsidRPr="002168F8">
              <w:rPr>
                <w:rFonts w:ascii="Times New Roman" w:hAnsi="Times New Roman" w:hint="eastAsia"/>
                <w:i/>
                <w:color w:val="000000"/>
              </w:rPr>
              <w:t>đă</w:t>
            </w:r>
            <w:r w:rsidRPr="002168F8">
              <w:rPr>
                <w:rFonts w:ascii="Times New Roman" w:hAnsi="Times New Roman"/>
                <w:i/>
                <w:color w:val="000000"/>
              </w:rPr>
              <w:t>ng</w:t>
            </w:r>
            <w:r w:rsidR="00A21B44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kí. Phụ</w:t>
            </w:r>
            <w:r w:rsidR="00A21B44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trách: Chủ</w:t>
            </w:r>
            <w:r w:rsidR="00A21B44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nhiệm</w:t>
            </w:r>
            <w:r w:rsidR="00A21B44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clb</w:t>
            </w:r>
            <w:r w:rsidR="00A21B44" w:rsidRPr="002168F8">
              <w:rPr>
                <w:rFonts w:ascii="Times New Roman" w:hAnsi="Times New Roman"/>
                <w:i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i/>
                <w:color w:val="000000"/>
              </w:rPr>
              <w:t>hè)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043836" w:rsidRPr="002168F8" w:rsidRDefault="00043836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NguyễnĐức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5731" w:type="dxa"/>
            <w:tcBorders>
              <w:right w:val="single" w:sz="4" w:space="0" w:color="000000"/>
            </w:tcBorders>
            <w:vAlign w:val="center"/>
          </w:tcPr>
          <w:p w:rsidR="00043836" w:rsidRPr="002168F8" w:rsidRDefault="00043836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43836" w:rsidRPr="002168F8" w:rsidTr="002168F8">
        <w:trPr>
          <w:trHeight w:val="409"/>
          <w:jc w:val="center"/>
        </w:trPr>
        <w:tc>
          <w:tcPr>
            <w:tcW w:w="1119" w:type="dxa"/>
            <w:tcBorders>
              <w:left w:val="single" w:sz="4" w:space="0" w:color="000000"/>
            </w:tcBorders>
            <w:vAlign w:val="center"/>
          </w:tcPr>
          <w:p w:rsidR="00043836" w:rsidRPr="002168F8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043836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12</w:t>
            </w:r>
            <w:r w:rsidR="00043836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2168F8" w:rsidRDefault="00043836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NguyễnĐức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6194" w:type="dxa"/>
            <w:tcBorders>
              <w:right w:val="single" w:sz="4" w:space="0" w:color="000000"/>
            </w:tcBorders>
            <w:vAlign w:val="center"/>
          </w:tcPr>
          <w:p w:rsidR="00AD1FF3" w:rsidRPr="002168F8" w:rsidRDefault="00AD1FF3" w:rsidP="00BB388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/>
              </w:rPr>
            </w:pPr>
            <w:r w:rsidRPr="002168F8">
              <w:rPr>
                <w:rFonts w:ascii="Times New Roman" w:hAnsi="Times New Roman"/>
                <w:b/>
                <w:color w:val="000000"/>
                <w:highlight w:val="yellow"/>
              </w:rPr>
              <w:t xml:space="preserve">8h30: </w:t>
            </w:r>
            <w:r w:rsidRPr="002168F8">
              <w:rPr>
                <w:rFonts w:ascii="Times New Roman" w:hAnsi="Times New Roman"/>
                <w:b/>
                <w:color w:val="0070C0"/>
                <w:highlight w:val="yellow"/>
              </w:rPr>
              <w:t>Đ/c Phụ trách Tuyên giáo dự Hội nghị giao ban công tác Tuyên giáo 6 tháng đầu năm và triển khai nhiệm vụ trọng tâm công tác tuyên giáo 6 tháng cuối năm 2019</w:t>
            </w:r>
            <w:r w:rsidRPr="002168F8">
              <w:rPr>
                <w:rFonts w:ascii="Times New Roman" w:hAnsi="Times New Roman"/>
                <w:b/>
                <w:color w:val="000000"/>
                <w:highlight w:val="yellow"/>
              </w:rPr>
              <w:t xml:space="preserve"> </w:t>
            </w:r>
            <w:r w:rsidRPr="002168F8">
              <w:rPr>
                <w:rFonts w:ascii="Times New Roman" w:hAnsi="Times New Roman"/>
                <w:i/>
                <w:highlight w:val="yellow"/>
              </w:rPr>
              <w:t>tại Quận ủy Tây Hồ</w:t>
            </w:r>
          </w:p>
          <w:p w:rsidR="00043836" w:rsidRPr="002168F8" w:rsidRDefault="00A669AC" w:rsidP="00BB388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color w:val="C00000"/>
              </w:rPr>
            </w:pPr>
            <w:r w:rsidRPr="002168F8">
              <w:rPr>
                <w:rFonts w:ascii="Times New Roman" w:hAnsi="Times New Roman"/>
                <w:b/>
                <w:color w:val="000000"/>
              </w:rPr>
              <w:t>8h30:</w:t>
            </w:r>
            <w:r w:rsidR="00A21B44" w:rsidRPr="002168F8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Đ/c Tổ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trưởng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Tổ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Sử - Địa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dự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Khai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mạc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triển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lãm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chuyên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đề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Chiến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sĩ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Cách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mạng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bị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địch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bắt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tù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đầy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tại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Bảo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tàng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Lịch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sử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Quân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sự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Việt Nam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043836" w:rsidRPr="002168F8" w:rsidRDefault="00043836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Nguyễn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Đức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57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29B9" w:rsidRPr="002168F8" w:rsidRDefault="008C2D23" w:rsidP="0054777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</w:rPr>
            </w:pPr>
            <w:r w:rsidRPr="002168F8">
              <w:rPr>
                <w:rFonts w:ascii="Times New Roman" w:hAnsi="Times New Roman"/>
                <w:b/>
              </w:rPr>
              <w:t xml:space="preserve">14h30: </w:t>
            </w:r>
            <w:r w:rsidRPr="002168F8">
              <w:rPr>
                <w:rFonts w:ascii="Times New Roman" w:hAnsi="Times New Roman"/>
                <w:b/>
                <w:color w:val="0070C0"/>
              </w:rPr>
              <w:t>Họp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giao ban thường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trực Ban đề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án song bằng</w:t>
            </w:r>
            <w:r w:rsidR="00A21B4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(Chủ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trì: Đ/c Hiệu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trưởng; Thành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phần: Đ/c Trần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Thùy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Dương, Nguyễn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Đức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Bình, Phương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Nhân, Chu Mai Phương, Trần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Thị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Tuyến; Địa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điểm: Phòng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họp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nhà</w:t>
            </w:r>
            <w:r w:rsidR="00A21B44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A)</w:t>
            </w:r>
          </w:p>
          <w:p w:rsidR="008C2D23" w:rsidRPr="002168F8" w:rsidRDefault="008C2D23" w:rsidP="008C2D23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</w:rPr>
            </w:pPr>
            <w:r w:rsidRPr="002168F8">
              <w:rPr>
                <w:rFonts w:ascii="Times New Roman" w:hAnsi="Times New Roman"/>
                <w:b/>
              </w:rPr>
              <w:t xml:space="preserve">15h30: </w:t>
            </w:r>
            <w:r w:rsidRPr="002168F8">
              <w:rPr>
                <w:rFonts w:ascii="Times New Roman" w:hAnsi="Times New Roman"/>
                <w:b/>
                <w:color w:val="0070C0"/>
              </w:rPr>
              <w:t>Họp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giao ban Ban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đề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án song bằng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FB2BAA" w:rsidRPr="002168F8">
              <w:rPr>
                <w:rFonts w:ascii="Times New Roman" w:hAnsi="Times New Roman"/>
                <w:i/>
              </w:rPr>
              <w:t>(</w:t>
            </w:r>
            <w:r w:rsidRPr="002168F8">
              <w:rPr>
                <w:rFonts w:ascii="Times New Roman" w:hAnsi="Times New Roman"/>
                <w:i/>
              </w:rPr>
              <w:t>Chủ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trì: Đ/c Hiệu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trưởng; Thành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phần: toàn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thể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thành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viên ban đề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án, các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giáo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viên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giảng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dạy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chương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trình A-level; tổ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trưởng, tổ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phó CM nhóm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môn A-level, GVCN lớp 12I1, I2; Địa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điểm: Phòng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họp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nhà A)</w:t>
            </w:r>
          </w:p>
          <w:p w:rsidR="00043836" w:rsidRPr="002168F8" w:rsidRDefault="00C829B9" w:rsidP="00547772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</w:rPr>
            </w:pPr>
            <w:r w:rsidRPr="002168F8">
              <w:rPr>
                <w:rFonts w:ascii="Times New Roman" w:hAnsi="Times New Roman"/>
                <w:b/>
              </w:rPr>
              <w:t>18h00</w:t>
            </w:r>
            <w:r w:rsidR="00FB2BAA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>-</w:t>
            </w:r>
            <w:r w:rsidR="00FB2BAA" w:rsidRPr="002168F8">
              <w:rPr>
                <w:rFonts w:ascii="Times New Roman" w:hAnsi="Times New Roman"/>
                <w:b/>
              </w:rPr>
              <w:t xml:space="preserve"> </w:t>
            </w:r>
            <w:r w:rsidRPr="002168F8">
              <w:rPr>
                <w:rFonts w:ascii="Times New Roman" w:hAnsi="Times New Roman"/>
                <w:b/>
              </w:rPr>
              <w:t xml:space="preserve">20h00: </w:t>
            </w:r>
            <w:r w:rsidRPr="002168F8">
              <w:rPr>
                <w:rFonts w:ascii="Times New Roman" w:hAnsi="Times New Roman"/>
                <w:b/>
                <w:color w:val="0070C0"/>
              </w:rPr>
              <w:t>Đ/c Hiệu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trưởng, đ/c Minh Điệp, các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giáo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viên, CMHS, HS tham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dự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sự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kiện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chào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mừng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Quốc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khánh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nước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Cộng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hòa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Pháp</w:t>
            </w:r>
            <w:r w:rsidR="00FB2BAA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tại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Đại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sứ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quán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Pháp -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57 Trần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Hưng</w:t>
            </w:r>
            <w:r w:rsidR="00FB2BAA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Đạo (GV phụtrách: Đ/c Điệp)</w:t>
            </w:r>
          </w:p>
        </w:tc>
      </w:tr>
      <w:tr w:rsidR="00043836" w:rsidRPr="002168F8" w:rsidTr="002168F8">
        <w:trPr>
          <w:trHeight w:val="760"/>
          <w:jc w:val="center"/>
        </w:trPr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836" w:rsidRPr="002168F8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Bảy</w:t>
            </w:r>
          </w:p>
          <w:p w:rsidR="00043836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13</w:t>
            </w:r>
            <w:r w:rsidR="00043836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43836" w:rsidRPr="002168F8" w:rsidRDefault="00043836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Nguyễn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Đức</w:t>
            </w:r>
            <w:r w:rsidR="00A26B9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61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2168F8" w:rsidRDefault="007C111C" w:rsidP="00994A02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  <w:r w:rsidRPr="002168F8">
              <w:rPr>
                <w:rFonts w:ascii="Times New Roman" w:hAnsi="Times New Roman"/>
                <w:b/>
              </w:rPr>
              <w:t xml:space="preserve">9h00: </w:t>
            </w:r>
            <w:r w:rsidRPr="002168F8">
              <w:rPr>
                <w:rFonts w:ascii="Times New Roman" w:hAnsi="Times New Roman"/>
                <w:b/>
                <w:color w:val="0070C0"/>
              </w:rPr>
              <w:t>Họp Phụ huynh và học sinh lớp 10 Song bằng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(Chủ trì:</w:t>
            </w:r>
            <w:r w:rsidR="00636775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Đ/c Hiệu trưởng;</w:t>
            </w:r>
            <w:r w:rsidR="00636775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Thành phần:</w:t>
            </w:r>
            <w:r w:rsidR="00636775" w:rsidRPr="002168F8">
              <w:rPr>
                <w:rFonts w:ascii="Times New Roman" w:hAnsi="Times New Roman"/>
                <w:i/>
              </w:rPr>
              <w:t xml:space="preserve"> </w:t>
            </w:r>
            <w:r w:rsidRPr="002168F8">
              <w:rPr>
                <w:rFonts w:ascii="Times New Roman" w:hAnsi="Times New Roman"/>
                <w:i/>
              </w:rPr>
              <w:t>Thành viên Ban đề án, Giáo viên chủ nhiệm, Giáo viên giảng dạy chương trình A level; Phụ huynh và học sinh lớp 10; Địa điểm: Phòng HĐSP nhà S).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2168F8" w:rsidRDefault="00043836" w:rsidP="006173CF">
            <w:pPr>
              <w:ind w:left="0" w:hanging="3"/>
              <w:jc w:val="center"/>
            </w:pPr>
            <w:r w:rsidRPr="002168F8">
              <w:rPr>
                <w:rFonts w:ascii="Times New Roman" w:hAnsi="Times New Roman"/>
                <w:b/>
                <w:color w:val="0070C0"/>
              </w:rPr>
              <w:t>Nguyễn</w:t>
            </w:r>
            <w:r w:rsidR="00636775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Đức</w:t>
            </w:r>
            <w:r w:rsidR="00A26B94" w:rsidRPr="002168F8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57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2168F8" w:rsidRDefault="00636775" w:rsidP="0028770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highlight w:val="yellow"/>
              </w:rPr>
            </w:pPr>
            <w:r w:rsidRPr="002168F8">
              <w:rPr>
                <w:rFonts w:ascii="Times New Roman" w:hAnsi="Times New Roman"/>
                <w:b/>
                <w:highlight w:val="yellow"/>
              </w:rPr>
              <w:t>15h30:</w:t>
            </w:r>
            <w:r w:rsidRPr="002168F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  <w:highlight w:val="yellow"/>
              </w:rPr>
              <w:t>Học sinh nhóm STEM có mặt tại Vinschool để BTC setup</w:t>
            </w:r>
            <w:r w:rsidRPr="002168F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="00287705" w:rsidRPr="002168F8">
              <w:rPr>
                <w:rFonts w:ascii="Times New Roman" w:hAnsi="Times New Roman"/>
                <w:i/>
                <w:highlight w:val="yellow"/>
              </w:rPr>
              <w:t>(P</w:t>
            </w:r>
            <w:r w:rsidRPr="002168F8">
              <w:rPr>
                <w:rFonts w:ascii="Times New Roman" w:hAnsi="Times New Roman"/>
                <w:i/>
                <w:highlight w:val="yellow"/>
              </w:rPr>
              <w:t>hụ trách:</w:t>
            </w:r>
            <w:r w:rsidR="00287705" w:rsidRPr="002168F8">
              <w:rPr>
                <w:rFonts w:ascii="Times New Roman" w:hAnsi="Times New Roman"/>
                <w:i/>
                <w:highlight w:val="yellow"/>
              </w:rPr>
              <w:t xml:space="preserve"> Thầy Đạt</w:t>
            </w:r>
            <w:r w:rsidRPr="002168F8">
              <w:rPr>
                <w:rFonts w:ascii="Times New Roman" w:hAnsi="Times New Roman"/>
                <w:i/>
                <w:highlight w:val="yellow"/>
              </w:rPr>
              <w:t>)</w:t>
            </w:r>
          </w:p>
        </w:tc>
      </w:tr>
      <w:tr w:rsidR="00633916" w:rsidRPr="002168F8" w:rsidTr="002168F8">
        <w:trPr>
          <w:trHeight w:val="560"/>
          <w:jc w:val="center"/>
        </w:trPr>
        <w:tc>
          <w:tcPr>
            <w:tcW w:w="1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2168F8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CN</w:t>
            </w:r>
          </w:p>
          <w:p w:rsidR="003242D2" w:rsidRPr="002168F8" w:rsidRDefault="00733D4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14</w:t>
            </w:r>
            <w:r w:rsidR="007579D1" w:rsidRPr="002168F8">
              <w:rPr>
                <w:rFonts w:ascii="Times New Roman" w:hAnsi="Times New Roman"/>
                <w:b/>
                <w:color w:val="0070C0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2168F8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9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407DA" w:rsidRPr="002168F8" w:rsidRDefault="00D17909" w:rsidP="00D1790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2168F8">
              <w:rPr>
                <w:rFonts w:ascii="Times New Roman" w:hAnsi="Times New Roman"/>
                <w:b/>
                <w:highlight w:val="yellow"/>
              </w:rPr>
              <w:t>8h00 - 17h00:</w:t>
            </w:r>
            <w:r w:rsidRPr="002168F8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</w:t>
            </w:r>
            <w:r w:rsidRPr="002168F8">
              <w:rPr>
                <w:rFonts w:ascii="Times New Roman" w:hAnsi="Times New Roman"/>
                <w:b/>
                <w:color w:val="0070C0"/>
                <w:highlight w:val="yellow"/>
              </w:rPr>
              <w:t xml:space="preserve">Học sinh nhóm STEM theo danh sách tham gia ngày hội stem sẽ tự túc đi và có mặt </w:t>
            </w:r>
            <w:r w:rsidRPr="002168F8">
              <w:rPr>
                <w:rFonts w:ascii="Times New Roman" w:hAnsi="Times New Roman"/>
                <w:i/>
                <w:highlight w:val="yellow"/>
              </w:rPr>
              <w:t>tại Vinschool</w:t>
            </w:r>
            <w:r w:rsidR="00FC0D84" w:rsidRPr="002168F8">
              <w:rPr>
                <w:rFonts w:ascii="Times New Roman" w:hAnsi="Times New Roman"/>
                <w:i/>
                <w:highlight w:val="yellow"/>
              </w:rPr>
              <w:t xml:space="preserve"> (Phụ trách:</w:t>
            </w:r>
            <w:r w:rsidR="00FC0D84" w:rsidRPr="002168F8">
              <w:rPr>
                <w:rFonts w:ascii="Times New Roman" w:hAnsi="Times New Roman"/>
                <w:i/>
                <w:highlight w:val="yellow"/>
              </w:rPr>
              <w:t xml:space="preserve">Thầy cô trong Ban Chủ </w:t>
            </w:r>
            <w:r w:rsidR="00FC0D84" w:rsidRPr="002168F8">
              <w:rPr>
                <w:rFonts w:ascii="Times New Roman" w:hAnsi="Times New Roman"/>
                <w:i/>
                <w:highlight w:val="yellow"/>
              </w:rPr>
              <w:t>nhiệm : thầy Tuất Đạt, Bá Tuấn,</w:t>
            </w:r>
            <w:r w:rsidR="00FC0D84" w:rsidRPr="002168F8">
              <w:rPr>
                <w:rFonts w:ascii="Times New Roman" w:hAnsi="Times New Roman"/>
                <w:i/>
                <w:highlight w:val="yellow"/>
              </w:rPr>
              <w:t>...</w:t>
            </w:r>
            <w:r w:rsidR="00FC0D84" w:rsidRPr="002168F8">
              <w:rPr>
                <w:rFonts w:ascii="Times New Roman" w:hAnsi="Times New Roman"/>
                <w:i/>
                <w:highlight w:val="yellow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2168F8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2168F8" w:rsidRDefault="003242D2" w:rsidP="007B4BA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2168F8" w:rsidRDefault="002168F8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</w:p>
    <w:p w:rsidR="00F30696" w:rsidRPr="002168F8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2168F8">
        <w:rPr>
          <w:rFonts w:ascii="Times New Roman" w:hAnsi="Times New Roman"/>
          <w:color w:val="000000"/>
        </w:rPr>
        <w:lastRenderedPageBreak/>
        <w:t xml:space="preserve">* Ghichú:  </w:t>
      </w:r>
    </w:p>
    <w:p w:rsidR="00F30696" w:rsidRPr="002168F8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</w:rPr>
      </w:pPr>
      <w:r w:rsidRPr="002168F8">
        <w:rPr>
          <w:rFonts w:ascii="Times New Roman" w:hAnsi="Times New Roman"/>
          <w:color w:val="000000"/>
        </w:rPr>
        <w:t>- Ngoài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những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việc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trên, các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đồng chí trong Ban giám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hiệu, giáo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viên, nhân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viên có trách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nhiệm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thực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hiện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các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việc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đột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xuất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của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Bộ, Thành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phố, Sở Giáo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dục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và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Đào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tạo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Hà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Nội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và các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cơ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quan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liên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quan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theo chỉ đạo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của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đồng chí Hiệu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trưởng. Đề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nghị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đồng chí thường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xuyên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xem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Lịch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trên website của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nhà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Pr="002168F8">
        <w:rPr>
          <w:rFonts w:ascii="Times New Roman" w:hAnsi="Times New Roman"/>
          <w:color w:val="000000"/>
        </w:rPr>
        <w:t>trường: www.c3chuvanan.edu.vn .</w:t>
      </w:r>
    </w:p>
    <w:p w:rsidR="00F30696" w:rsidRPr="002168F8" w:rsidRDefault="00BE4D50" w:rsidP="002168F8">
      <w:pPr>
        <w:tabs>
          <w:tab w:val="left" w:pos="709"/>
          <w:tab w:val="left" w:pos="1276"/>
        </w:tabs>
        <w:spacing w:line="276" w:lineRule="auto"/>
        <w:ind w:left="0" w:hanging="3"/>
        <w:jc w:val="both"/>
        <w:rPr>
          <w:rFonts w:ascii="Times New Roman" w:hAnsi="Times New Roman"/>
          <w:b/>
          <w:color w:val="000000"/>
        </w:rPr>
      </w:pPr>
      <w:r w:rsidRPr="002168F8">
        <w:rPr>
          <w:rFonts w:ascii="Times New Roman" w:hAnsi="Times New Roman"/>
          <w:color w:val="000000"/>
        </w:rPr>
        <w:tab/>
      </w:r>
      <w:r w:rsidR="00B96A1F" w:rsidRPr="002168F8">
        <w:rPr>
          <w:rFonts w:ascii="Times New Roman" w:hAnsi="Times New Roman"/>
          <w:color w:val="000000"/>
        </w:rPr>
        <w:t>- Đề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nghị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các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đồng chí Phó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Bí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Đảngủy, Phó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Hiệu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trưởng, Chủ tịchCông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Đoàn, Bí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Đoàn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trường, 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ký HĐ, Thư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ký Ban tổ chức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sự kiện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gửi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lịch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công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tác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tuần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tiếp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theo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cho đ/c Chu Quang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Nhật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trước 11h00 thứ 5 hàng</w:t>
      </w:r>
      <w:r w:rsidR="00A26B94" w:rsidRPr="002168F8">
        <w:rPr>
          <w:rFonts w:ascii="Times New Roman" w:hAnsi="Times New Roman"/>
          <w:color w:val="000000"/>
        </w:rPr>
        <w:t xml:space="preserve"> </w:t>
      </w:r>
      <w:r w:rsidR="00B96A1F" w:rsidRPr="002168F8">
        <w:rPr>
          <w:rFonts w:ascii="Times New Roman" w:hAnsi="Times New Roman"/>
          <w:color w:val="000000"/>
        </w:rPr>
        <w:t>tuần.</w:t>
      </w:r>
      <w:r w:rsidR="00B96A1F" w:rsidRPr="002168F8">
        <w:rPr>
          <w:rFonts w:ascii="Times New Roman" w:hAnsi="Times New Roman"/>
          <w:color w:val="000000"/>
        </w:rPr>
        <w:tab/>
      </w:r>
      <w:r w:rsidR="00B96A1F" w:rsidRPr="002168F8">
        <w:rPr>
          <w:rFonts w:ascii="Times New Roman" w:hAnsi="Times New Roman"/>
          <w:color w:val="000000"/>
        </w:rPr>
        <w:tab/>
      </w:r>
      <w:r w:rsidR="00B96A1F" w:rsidRPr="002168F8">
        <w:rPr>
          <w:rFonts w:ascii="Times New Roman" w:hAnsi="Times New Roman"/>
          <w:b/>
          <w:color w:val="000000"/>
        </w:rPr>
        <w:tab/>
      </w:r>
      <w:r w:rsidR="00B96A1F" w:rsidRPr="002168F8">
        <w:rPr>
          <w:rFonts w:ascii="Times New Roman" w:hAnsi="Times New Roman"/>
          <w:b/>
          <w:color w:val="000000"/>
        </w:rPr>
        <w:tab/>
      </w:r>
      <w:r w:rsidR="00B96A1F" w:rsidRPr="002168F8">
        <w:rPr>
          <w:rFonts w:ascii="Times New Roman" w:hAnsi="Times New Roman"/>
          <w:b/>
          <w:color w:val="000000"/>
        </w:rPr>
        <w:tab/>
      </w:r>
      <w:r w:rsidR="00575FD0" w:rsidRPr="002168F8">
        <w:rPr>
          <w:rFonts w:ascii="Times New Roman" w:hAnsi="Times New Roman"/>
          <w:b/>
          <w:color w:val="000000"/>
        </w:rPr>
        <w:tab/>
      </w:r>
      <w:r w:rsidR="00916B93" w:rsidRPr="002168F8">
        <w:rPr>
          <w:rFonts w:ascii="Times New Roman" w:hAnsi="Times New Roman"/>
          <w:b/>
          <w:color w:val="000000"/>
        </w:rPr>
        <w:tab/>
      </w:r>
      <w:r w:rsidR="00916B93" w:rsidRPr="002168F8">
        <w:rPr>
          <w:rFonts w:ascii="Times New Roman" w:hAnsi="Times New Roman"/>
          <w:b/>
          <w:color w:val="000000"/>
        </w:rPr>
        <w:tab/>
      </w:r>
      <w:r w:rsidR="00575FD0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E265FD" w:rsidRPr="002168F8">
        <w:rPr>
          <w:rFonts w:ascii="Times New Roman" w:hAnsi="Times New Roman"/>
          <w:b/>
          <w:color w:val="000000"/>
        </w:rPr>
        <w:tab/>
      </w:r>
      <w:r w:rsidR="006304E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r w:rsidR="00633916" w:rsidRPr="002168F8">
        <w:rPr>
          <w:rFonts w:ascii="Times New Roman" w:hAnsi="Times New Roman"/>
          <w:b/>
          <w:color w:val="000000"/>
        </w:rPr>
        <w:tab/>
      </w:r>
      <w:bookmarkStart w:id="0" w:name="_GoBack"/>
      <w:bookmarkEnd w:id="0"/>
      <w:r w:rsidR="00E949EE" w:rsidRPr="002168F8">
        <w:rPr>
          <w:rFonts w:ascii="Times New Roman" w:hAnsi="Times New Roman"/>
          <w:b/>
          <w:color w:val="000000"/>
        </w:rPr>
        <w:tab/>
      </w:r>
      <w:r w:rsidR="00B923A6" w:rsidRPr="002168F8">
        <w:rPr>
          <w:rFonts w:ascii="Times New Roman" w:hAnsi="Times New Roman"/>
          <w:b/>
          <w:color w:val="000000"/>
        </w:rPr>
        <w:t>VĂN PH</w:t>
      </w:r>
      <w:r w:rsidR="00F54603" w:rsidRPr="002168F8">
        <w:rPr>
          <w:rFonts w:ascii="Times New Roman" w:hAnsi="Times New Roman"/>
          <w:b/>
          <w:color w:val="000000"/>
        </w:rPr>
        <w:t>ÒNG TRƯỜNG</w:t>
      </w:r>
    </w:p>
    <w:sectPr w:rsidR="00F30696" w:rsidRPr="002168F8" w:rsidSect="002168F8">
      <w:pgSz w:w="16839" w:h="11907" w:orient="landscape" w:code="9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537D"/>
    <w:rsid w:val="0006553B"/>
    <w:rsid w:val="00065A09"/>
    <w:rsid w:val="00080832"/>
    <w:rsid w:val="00081103"/>
    <w:rsid w:val="00082C67"/>
    <w:rsid w:val="0009006E"/>
    <w:rsid w:val="00091449"/>
    <w:rsid w:val="000A5624"/>
    <w:rsid w:val="000A66E7"/>
    <w:rsid w:val="000B044B"/>
    <w:rsid w:val="000B1A69"/>
    <w:rsid w:val="000B27DA"/>
    <w:rsid w:val="000B33A2"/>
    <w:rsid w:val="000B33CE"/>
    <w:rsid w:val="000C178A"/>
    <w:rsid w:val="000D643E"/>
    <w:rsid w:val="000E10CC"/>
    <w:rsid w:val="000E2AC4"/>
    <w:rsid w:val="000E4FF8"/>
    <w:rsid w:val="000E5CCD"/>
    <w:rsid w:val="000E64DE"/>
    <w:rsid w:val="000F0621"/>
    <w:rsid w:val="000F270F"/>
    <w:rsid w:val="000F3B57"/>
    <w:rsid w:val="00100ADE"/>
    <w:rsid w:val="001045F1"/>
    <w:rsid w:val="00107068"/>
    <w:rsid w:val="0012590A"/>
    <w:rsid w:val="001315B1"/>
    <w:rsid w:val="001347BD"/>
    <w:rsid w:val="00143F8D"/>
    <w:rsid w:val="00150425"/>
    <w:rsid w:val="00153391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168F8"/>
    <w:rsid w:val="002226C4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50208"/>
    <w:rsid w:val="00253553"/>
    <w:rsid w:val="0026086A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F2538"/>
    <w:rsid w:val="002F4145"/>
    <w:rsid w:val="002F6ED9"/>
    <w:rsid w:val="003029D2"/>
    <w:rsid w:val="0031172F"/>
    <w:rsid w:val="00314913"/>
    <w:rsid w:val="00320338"/>
    <w:rsid w:val="003242D2"/>
    <w:rsid w:val="003271BD"/>
    <w:rsid w:val="003279C0"/>
    <w:rsid w:val="00332E9A"/>
    <w:rsid w:val="00333933"/>
    <w:rsid w:val="00337E16"/>
    <w:rsid w:val="00344B76"/>
    <w:rsid w:val="00350799"/>
    <w:rsid w:val="0035370B"/>
    <w:rsid w:val="00353EE9"/>
    <w:rsid w:val="003557E7"/>
    <w:rsid w:val="00365AF7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36C3"/>
    <w:rsid w:val="003C4F8C"/>
    <w:rsid w:val="003C7BD8"/>
    <w:rsid w:val="003D4EEA"/>
    <w:rsid w:val="003F2628"/>
    <w:rsid w:val="004042B4"/>
    <w:rsid w:val="00411E62"/>
    <w:rsid w:val="004129A3"/>
    <w:rsid w:val="00412D5B"/>
    <w:rsid w:val="0041488C"/>
    <w:rsid w:val="00425593"/>
    <w:rsid w:val="00426196"/>
    <w:rsid w:val="00427072"/>
    <w:rsid w:val="00430EF6"/>
    <w:rsid w:val="00432BBB"/>
    <w:rsid w:val="00432DA2"/>
    <w:rsid w:val="00436BCF"/>
    <w:rsid w:val="004505B6"/>
    <w:rsid w:val="00451A73"/>
    <w:rsid w:val="00456C15"/>
    <w:rsid w:val="00457215"/>
    <w:rsid w:val="00463538"/>
    <w:rsid w:val="00464856"/>
    <w:rsid w:val="00471599"/>
    <w:rsid w:val="00474FBE"/>
    <w:rsid w:val="00477419"/>
    <w:rsid w:val="0048079A"/>
    <w:rsid w:val="00480D09"/>
    <w:rsid w:val="00480E5F"/>
    <w:rsid w:val="00492708"/>
    <w:rsid w:val="004936B5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7F9F"/>
    <w:rsid w:val="00540FCD"/>
    <w:rsid w:val="00547539"/>
    <w:rsid w:val="00547772"/>
    <w:rsid w:val="005521CE"/>
    <w:rsid w:val="005547BD"/>
    <w:rsid w:val="005610DC"/>
    <w:rsid w:val="005661EA"/>
    <w:rsid w:val="00570E74"/>
    <w:rsid w:val="00575FD0"/>
    <w:rsid w:val="00577D79"/>
    <w:rsid w:val="005832E4"/>
    <w:rsid w:val="00596D98"/>
    <w:rsid w:val="005A0A2E"/>
    <w:rsid w:val="005A61A1"/>
    <w:rsid w:val="005B02B9"/>
    <w:rsid w:val="005B3064"/>
    <w:rsid w:val="005B6904"/>
    <w:rsid w:val="005C15B2"/>
    <w:rsid w:val="005D441A"/>
    <w:rsid w:val="005D6035"/>
    <w:rsid w:val="005E3CCA"/>
    <w:rsid w:val="005E76CA"/>
    <w:rsid w:val="005F1F42"/>
    <w:rsid w:val="005F3A83"/>
    <w:rsid w:val="005F3F46"/>
    <w:rsid w:val="005F6816"/>
    <w:rsid w:val="0060096E"/>
    <w:rsid w:val="00612B77"/>
    <w:rsid w:val="006173CF"/>
    <w:rsid w:val="006178A0"/>
    <w:rsid w:val="006235C3"/>
    <w:rsid w:val="006265F9"/>
    <w:rsid w:val="006304E6"/>
    <w:rsid w:val="00631AA0"/>
    <w:rsid w:val="00633916"/>
    <w:rsid w:val="00635071"/>
    <w:rsid w:val="00636775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D027A"/>
    <w:rsid w:val="006D4E19"/>
    <w:rsid w:val="006D5910"/>
    <w:rsid w:val="006F1EC6"/>
    <w:rsid w:val="006F57CA"/>
    <w:rsid w:val="006F66A6"/>
    <w:rsid w:val="00701E70"/>
    <w:rsid w:val="00702CF5"/>
    <w:rsid w:val="00705AC7"/>
    <w:rsid w:val="00705CE6"/>
    <w:rsid w:val="00706705"/>
    <w:rsid w:val="007166E2"/>
    <w:rsid w:val="00721C30"/>
    <w:rsid w:val="007235C2"/>
    <w:rsid w:val="007241EC"/>
    <w:rsid w:val="00730A8B"/>
    <w:rsid w:val="0073326F"/>
    <w:rsid w:val="00733D4F"/>
    <w:rsid w:val="00740720"/>
    <w:rsid w:val="00743370"/>
    <w:rsid w:val="007579D1"/>
    <w:rsid w:val="0076140B"/>
    <w:rsid w:val="00775220"/>
    <w:rsid w:val="007758C9"/>
    <w:rsid w:val="0078290D"/>
    <w:rsid w:val="00794233"/>
    <w:rsid w:val="00796426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FC1"/>
    <w:rsid w:val="008550D1"/>
    <w:rsid w:val="00864957"/>
    <w:rsid w:val="0086689B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64BB8"/>
    <w:rsid w:val="0096525F"/>
    <w:rsid w:val="00976E8B"/>
    <w:rsid w:val="00982B33"/>
    <w:rsid w:val="00985D87"/>
    <w:rsid w:val="00994A02"/>
    <w:rsid w:val="009952D1"/>
    <w:rsid w:val="009A4073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2066B"/>
    <w:rsid w:val="00A21B44"/>
    <w:rsid w:val="00A23A5A"/>
    <w:rsid w:val="00A26B94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BB7"/>
    <w:rsid w:val="00A919E5"/>
    <w:rsid w:val="00A9621B"/>
    <w:rsid w:val="00A97E40"/>
    <w:rsid w:val="00AB001D"/>
    <w:rsid w:val="00AB3FAA"/>
    <w:rsid w:val="00AB750E"/>
    <w:rsid w:val="00AD1FF3"/>
    <w:rsid w:val="00AD2551"/>
    <w:rsid w:val="00AE18B7"/>
    <w:rsid w:val="00B00135"/>
    <w:rsid w:val="00B00E21"/>
    <w:rsid w:val="00B00EA9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2E5E"/>
    <w:rsid w:val="00B73621"/>
    <w:rsid w:val="00B74069"/>
    <w:rsid w:val="00B75250"/>
    <w:rsid w:val="00B759E6"/>
    <w:rsid w:val="00B77B82"/>
    <w:rsid w:val="00B87A88"/>
    <w:rsid w:val="00B87DB5"/>
    <w:rsid w:val="00B91DC2"/>
    <w:rsid w:val="00B923A6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2A44"/>
    <w:rsid w:val="00C13461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05C8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71B6"/>
    <w:rsid w:val="00E07488"/>
    <w:rsid w:val="00E16F1E"/>
    <w:rsid w:val="00E25595"/>
    <w:rsid w:val="00E263E3"/>
    <w:rsid w:val="00E265FD"/>
    <w:rsid w:val="00E34F5D"/>
    <w:rsid w:val="00E3684A"/>
    <w:rsid w:val="00E370A6"/>
    <w:rsid w:val="00E3784D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C0B93"/>
    <w:rsid w:val="00EC18AE"/>
    <w:rsid w:val="00EC2DF3"/>
    <w:rsid w:val="00EC2F05"/>
    <w:rsid w:val="00EC7A3D"/>
    <w:rsid w:val="00ED1557"/>
    <w:rsid w:val="00EE1E8C"/>
    <w:rsid w:val="00EF15C4"/>
    <w:rsid w:val="00EF23C9"/>
    <w:rsid w:val="00F150E6"/>
    <w:rsid w:val="00F22BA3"/>
    <w:rsid w:val="00F241CF"/>
    <w:rsid w:val="00F30294"/>
    <w:rsid w:val="00F303A3"/>
    <w:rsid w:val="00F30696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5A3"/>
    <w:rsid w:val="00FB1516"/>
    <w:rsid w:val="00FB2BAA"/>
    <w:rsid w:val="00FB2D56"/>
    <w:rsid w:val="00FB4551"/>
    <w:rsid w:val="00FB6083"/>
    <w:rsid w:val="00FC0D84"/>
    <w:rsid w:val="00FC45B4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87EB-D27B-4544-B392-98680318A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2240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584</cp:revision>
  <cp:lastPrinted>2019-07-08T03:26:00Z</cp:lastPrinted>
  <dcterms:created xsi:type="dcterms:W3CDTF">2018-12-01T10:07:00Z</dcterms:created>
  <dcterms:modified xsi:type="dcterms:W3CDTF">2019-07-08T12:29:00Z</dcterms:modified>
</cp:coreProperties>
</file>