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9E3FFC"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09/9/2019 ĐẾN 15</w:t>
      </w:r>
      <w:r w:rsidR="00247610" w:rsidRPr="00D11308">
        <w:rPr>
          <w:rFonts w:ascii="Times New Roman" w:hAnsi="Times New Roman"/>
          <w:b/>
          <w:color w:val="0070C0"/>
          <w:sz w:val="32"/>
          <w:szCs w:val="32"/>
        </w:rPr>
        <w:t>/9</w:t>
      </w:r>
      <w:r w:rsidR="00B96A1F" w:rsidRPr="00D11308">
        <w:rPr>
          <w:rFonts w:ascii="Times New Roman" w:hAnsi="Times New Roman"/>
          <w:b/>
          <w:color w:val="0070C0"/>
          <w:sz w:val="32"/>
          <w:szCs w:val="32"/>
        </w:rPr>
        <w:t>/2019</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8789"/>
        <w:gridCol w:w="1275"/>
        <w:gridCol w:w="10096"/>
      </w:tblGrid>
      <w:tr w:rsidR="00F30696" w:rsidRPr="00D11308" w:rsidTr="00655866">
        <w:trPr>
          <w:trHeight w:val="527"/>
          <w:jc w:val="center"/>
        </w:trPr>
        <w:tc>
          <w:tcPr>
            <w:tcW w:w="11231" w:type="dxa"/>
            <w:gridSpan w:val="3"/>
            <w:tcBorders>
              <w:top w:val="single" w:sz="4" w:space="0" w:color="000000"/>
              <w:left w:val="single" w:sz="4" w:space="0" w:color="000000"/>
              <w:right w:val="single" w:sz="4" w:space="0" w:color="000000"/>
            </w:tcBorders>
            <w:vAlign w:val="center"/>
          </w:tcPr>
          <w:p w:rsidR="00F30696" w:rsidRPr="00D11308" w:rsidRDefault="002965F2"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highlight w:val="yellow"/>
              </w:rPr>
              <w:tab/>
            </w:r>
            <w:r w:rsidR="00B96A1F" w:rsidRPr="00D11308">
              <w:rPr>
                <w:rFonts w:ascii="Times New Roman" w:hAnsi="Times New Roman"/>
                <w:b/>
                <w:color w:val="0070C0"/>
                <w:sz w:val="32"/>
                <w:szCs w:val="32"/>
              </w:rPr>
              <w:t>CA SÁNG</w:t>
            </w:r>
          </w:p>
        </w:tc>
        <w:tc>
          <w:tcPr>
            <w:tcW w:w="11371"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655866">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8789"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0096"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9E3FFC" w:rsidRPr="00D11308" w:rsidTr="00655866">
        <w:trPr>
          <w:trHeight w:val="400"/>
          <w:jc w:val="center"/>
        </w:trPr>
        <w:tc>
          <w:tcPr>
            <w:tcW w:w="1100" w:type="dxa"/>
            <w:tcBorders>
              <w:top w:val="single" w:sz="4" w:space="0" w:color="000000"/>
              <w:left w:val="single" w:sz="4" w:space="0" w:color="000000"/>
            </w:tcBorders>
            <w:vAlign w:val="center"/>
          </w:tcPr>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09/9</w:t>
            </w:r>
          </w:p>
        </w:tc>
        <w:tc>
          <w:tcPr>
            <w:tcW w:w="1342" w:type="dxa"/>
            <w:tcBorders>
              <w:top w:val="single" w:sz="4" w:space="0" w:color="000000"/>
              <w:right w:val="single" w:sz="4" w:space="0" w:color="000000"/>
            </w:tcBorders>
            <w:vAlign w:val="center"/>
          </w:tcPr>
          <w:p w:rsidR="009E3FFC" w:rsidRPr="00D11308" w:rsidRDefault="009E3FFC" w:rsidP="009E3FFC">
            <w:pPr>
              <w:ind w:left="0" w:hanging="3"/>
              <w:jc w:val="center"/>
              <w:rPr>
                <w:rFonts w:ascii="Times New Roman" w:hAnsi="Times New Roman"/>
                <w:b/>
                <w:color w:val="0070C0"/>
                <w:sz w:val="32"/>
                <w:szCs w:val="32"/>
              </w:rPr>
            </w:pPr>
            <w:r>
              <w:rPr>
                <w:rFonts w:ascii="Times New Roman" w:hAnsi="Times New Roman"/>
                <w:b/>
                <w:color w:val="0070C0"/>
                <w:sz w:val="32"/>
                <w:szCs w:val="32"/>
              </w:rPr>
              <w:t>Nguyễn Đức Bình</w:t>
            </w:r>
          </w:p>
        </w:tc>
        <w:tc>
          <w:tcPr>
            <w:tcW w:w="8789" w:type="dxa"/>
            <w:tcBorders>
              <w:top w:val="single" w:sz="4" w:space="0" w:color="000000"/>
              <w:right w:val="single" w:sz="4" w:space="0" w:color="000000"/>
            </w:tcBorders>
            <w:vAlign w:val="center"/>
          </w:tcPr>
          <w:p w:rsidR="00452F26" w:rsidRPr="00452F26" w:rsidRDefault="00452F26" w:rsidP="0079169F">
            <w:pPr>
              <w:tabs>
                <w:tab w:val="left" w:pos="709"/>
              </w:tabs>
              <w:spacing w:line="276" w:lineRule="auto"/>
              <w:ind w:left="0" w:hanging="3"/>
              <w:jc w:val="both"/>
              <w:rPr>
                <w:rFonts w:ascii="Times New Roman" w:hAnsi="Times New Roman"/>
                <w:b/>
                <w:color w:val="FF0000"/>
                <w:sz w:val="32"/>
                <w:szCs w:val="32"/>
              </w:rPr>
            </w:pPr>
            <w:r w:rsidRPr="00452F26">
              <w:rPr>
                <w:rFonts w:ascii="Times New Roman" w:hAnsi="Times New Roman"/>
                <w:b/>
                <w:color w:val="FF0000"/>
                <w:sz w:val="32"/>
                <w:szCs w:val="32"/>
              </w:rPr>
              <w:t>* Thực hiện TKB số 2 từ ngày 09/9/2019</w:t>
            </w:r>
          </w:p>
          <w:p w:rsidR="009E3FFC" w:rsidRPr="006146F9" w:rsidRDefault="00524582" w:rsidP="0079169F">
            <w:pPr>
              <w:tabs>
                <w:tab w:val="left" w:pos="709"/>
              </w:tabs>
              <w:spacing w:line="276" w:lineRule="auto"/>
              <w:ind w:left="0" w:hanging="3"/>
              <w:jc w:val="both"/>
              <w:rPr>
                <w:rFonts w:ascii="Times New Roman" w:hAnsi="Times New Roman"/>
                <w:b/>
                <w:color w:val="0070C0"/>
                <w:sz w:val="32"/>
                <w:szCs w:val="32"/>
              </w:rPr>
            </w:pPr>
            <w:r>
              <w:rPr>
                <w:rFonts w:ascii="Times New Roman" w:hAnsi="Times New Roman"/>
                <w:b/>
                <w:color w:val="000000"/>
                <w:sz w:val="32"/>
                <w:szCs w:val="32"/>
              </w:rPr>
              <w:t>Tiết 1:</w:t>
            </w:r>
            <w:r w:rsidR="00415430">
              <w:rPr>
                <w:rFonts w:ascii="Times New Roman" w:hAnsi="Times New Roman"/>
                <w:b/>
                <w:color w:val="000000"/>
                <w:sz w:val="32"/>
                <w:szCs w:val="32"/>
              </w:rPr>
              <w:t xml:space="preserve"> </w:t>
            </w:r>
            <w:r w:rsidR="00415430" w:rsidRPr="00626B76">
              <w:rPr>
                <w:rFonts w:ascii="Times New Roman" w:hAnsi="Times New Roman"/>
                <w:b/>
                <w:color w:val="0070C0"/>
                <w:sz w:val="32"/>
                <w:szCs w:val="32"/>
              </w:rPr>
              <w:t>Chào cờ</w:t>
            </w:r>
            <w:r w:rsidR="00626B76" w:rsidRPr="00626B76">
              <w:rPr>
                <w:rFonts w:ascii="Times New Roman" w:hAnsi="Times New Roman"/>
                <w:b/>
                <w:color w:val="0070C0"/>
                <w:sz w:val="32"/>
                <w:szCs w:val="32"/>
              </w:rPr>
              <w:t>;</w:t>
            </w:r>
            <w:r w:rsidR="006146F9" w:rsidRPr="006146F9">
              <w:rPr>
                <w:rFonts w:ascii="Times New Roman" w:hAnsi="Times New Roman"/>
                <w:b/>
                <w:color w:val="0070C0"/>
                <w:sz w:val="32"/>
                <w:szCs w:val="32"/>
              </w:rPr>
              <w:t xml:space="preserve"> </w:t>
            </w:r>
            <w:r w:rsidR="00CF366D">
              <w:rPr>
                <w:rFonts w:ascii="Times New Roman" w:hAnsi="Times New Roman"/>
                <w:b/>
                <w:color w:val="0070C0"/>
                <w:sz w:val="32"/>
                <w:szCs w:val="32"/>
              </w:rPr>
              <w:t xml:space="preserve">Trao giải thưởng của IIG cho học sinh đạt thành tích cao kỳ thi tin học văn phòng MOS; </w:t>
            </w:r>
            <w:r w:rsidR="006146F9" w:rsidRPr="006146F9">
              <w:rPr>
                <w:rFonts w:ascii="Times New Roman" w:hAnsi="Times New Roman"/>
                <w:b/>
                <w:color w:val="0070C0"/>
                <w:sz w:val="32"/>
                <w:szCs w:val="32"/>
              </w:rPr>
              <w:t>Ch</w:t>
            </w:r>
            <w:r w:rsidR="006146F9" w:rsidRPr="006146F9">
              <w:rPr>
                <w:rFonts w:ascii="Times New Roman" w:hAnsi="Times New Roman" w:hint="eastAsia"/>
                <w:b/>
                <w:color w:val="0070C0"/>
                <w:sz w:val="32"/>
                <w:szCs w:val="32"/>
              </w:rPr>
              <w:t>ươ</w:t>
            </w:r>
            <w:r w:rsidR="006146F9" w:rsidRPr="006146F9">
              <w:rPr>
                <w:rFonts w:ascii="Times New Roman" w:hAnsi="Times New Roman"/>
                <w:b/>
                <w:color w:val="0070C0"/>
                <w:sz w:val="32"/>
                <w:szCs w:val="32"/>
              </w:rPr>
              <w:t xml:space="preserve">ng trình Giáo dục pháp luật và Ký cam kêt thực hiện An toàn giao thông </w:t>
            </w:r>
            <w:r w:rsidR="006146F9" w:rsidRPr="0079169F">
              <w:rPr>
                <w:rFonts w:ascii="Times New Roman" w:hAnsi="Times New Roman"/>
                <w:i/>
                <w:color w:val="000000" w:themeColor="text1"/>
                <w:sz w:val="32"/>
                <w:szCs w:val="32"/>
              </w:rPr>
              <w:t xml:space="preserve">(Phụ trách: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ức dục</w:t>
            </w:r>
            <w:r w:rsidR="0079169F">
              <w:rPr>
                <w:rFonts w:ascii="Times New Roman" w:hAnsi="Times New Roman"/>
                <w:i/>
                <w:color w:val="000000" w:themeColor="text1"/>
                <w:sz w:val="32"/>
                <w:szCs w:val="32"/>
              </w:rPr>
              <w:t>;</w:t>
            </w:r>
            <w:r w:rsidR="006146F9" w:rsidRPr="0079169F">
              <w:rPr>
                <w:rFonts w:ascii="Times New Roman" w:hAnsi="Times New Roman"/>
                <w:i/>
                <w:color w:val="000000" w:themeColor="text1"/>
                <w:sz w:val="32"/>
                <w:szCs w:val="32"/>
              </w:rPr>
              <w:t xml:space="preserve"> Thành phần: Khách mời, hs toàn tr</w:t>
            </w:r>
            <w:r w:rsidR="006146F9" w:rsidRPr="0079169F">
              <w:rPr>
                <w:rFonts w:ascii="Times New Roman" w:hAnsi="Times New Roman" w:hint="eastAsia"/>
                <w:i/>
                <w:color w:val="000000" w:themeColor="text1"/>
                <w:sz w:val="32"/>
                <w:szCs w:val="32"/>
              </w:rPr>
              <w:t>ư</w:t>
            </w:r>
            <w:r w:rsidR="006146F9" w:rsidRPr="0079169F">
              <w:rPr>
                <w:rFonts w:ascii="Times New Roman" w:hAnsi="Times New Roman"/>
                <w:i/>
                <w:color w:val="000000" w:themeColor="text1"/>
                <w:sz w:val="32"/>
                <w:szCs w:val="32"/>
              </w:rPr>
              <w:t xml:space="preserve">ờng,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ức dục, </w:t>
            </w:r>
            <w:r w:rsidR="00F04770">
              <w:rPr>
                <w:rFonts w:ascii="Times New Roman" w:hAnsi="Times New Roman"/>
                <w:i/>
                <w:color w:val="000000" w:themeColor="text1"/>
                <w:sz w:val="32"/>
                <w:szCs w:val="32"/>
              </w:rPr>
              <w:t xml:space="preserve">GVCN các lớp, </w:t>
            </w:r>
            <w:r w:rsidR="006146F9" w:rsidRPr="0079169F">
              <w:rPr>
                <w:rFonts w:ascii="Times New Roman" w:hAnsi="Times New Roman" w:hint="eastAsia"/>
                <w:i/>
                <w:color w:val="000000" w:themeColor="text1"/>
                <w:sz w:val="32"/>
                <w:szCs w:val="32"/>
              </w:rPr>
              <w:t>Đ</w:t>
            </w:r>
            <w:r w:rsidR="0079169F">
              <w:rPr>
                <w:rFonts w:ascii="Times New Roman" w:hAnsi="Times New Roman"/>
                <w:i/>
                <w:color w:val="000000" w:themeColor="text1"/>
                <w:sz w:val="32"/>
                <w:szCs w:val="32"/>
              </w:rPr>
              <w:t xml:space="preserve">oàn TN;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ịa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iểm: Sân khấu nhà S</w:t>
            </w:r>
            <w:r w:rsidR="0079169F">
              <w:rPr>
                <w:rFonts w:ascii="Times New Roman" w:hAnsi="Times New Roman"/>
                <w:i/>
                <w:color w:val="000000" w:themeColor="text1"/>
                <w:sz w:val="32"/>
                <w:szCs w:val="32"/>
              </w:rPr>
              <w:t>)</w:t>
            </w:r>
          </w:p>
        </w:tc>
        <w:tc>
          <w:tcPr>
            <w:tcW w:w="1275" w:type="dxa"/>
            <w:tcBorders>
              <w:top w:val="single" w:sz="4" w:space="0" w:color="000000"/>
              <w:right w:val="single" w:sz="4" w:space="0" w:color="000000"/>
            </w:tcBorders>
            <w:vAlign w:val="center"/>
          </w:tcPr>
          <w:p w:rsidR="009E3FFC" w:rsidRPr="009E3FFC" w:rsidRDefault="009E3FFC" w:rsidP="009E3FFC">
            <w:pPr>
              <w:tabs>
                <w:tab w:val="left" w:pos="709"/>
              </w:tabs>
              <w:spacing w:line="276" w:lineRule="auto"/>
              <w:ind w:left="0" w:hanging="3"/>
              <w:jc w:val="center"/>
              <w:rPr>
                <w:rFonts w:ascii="Times New Roman" w:hAnsi="Times New Roman"/>
                <w:b/>
                <w:color w:val="0070C0"/>
                <w:sz w:val="32"/>
                <w:szCs w:val="32"/>
              </w:rPr>
            </w:pPr>
            <w:r w:rsidRPr="009E3FFC">
              <w:rPr>
                <w:rFonts w:ascii="Times New Roman" w:hAnsi="Times New Roman"/>
                <w:b/>
                <w:color w:val="0070C0"/>
                <w:sz w:val="32"/>
                <w:szCs w:val="32"/>
              </w:rPr>
              <w:t>Nguyễn Đức Bình</w:t>
            </w:r>
          </w:p>
        </w:tc>
        <w:tc>
          <w:tcPr>
            <w:tcW w:w="10096" w:type="dxa"/>
            <w:tcBorders>
              <w:top w:val="single" w:sz="4" w:space="0" w:color="000000"/>
              <w:right w:val="single" w:sz="4" w:space="0" w:color="000000"/>
            </w:tcBorders>
            <w:vAlign w:val="center"/>
          </w:tcPr>
          <w:p w:rsidR="009E3FFC" w:rsidRPr="006146F9" w:rsidRDefault="009E3FFC" w:rsidP="006146F9">
            <w:pPr>
              <w:tabs>
                <w:tab w:val="left" w:pos="709"/>
              </w:tabs>
              <w:spacing w:line="276" w:lineRule="auto"/>
              <w:ind w:left="0" w:hanging="3"/>
              <w:jc w:val="both"/>
              <w:rPr>
                <w:rFonts w:ascii="Times New Roman" w:hAnsi="Times New Roman"/>
                <w:b/>
                <w:color w:val="0070C0"/>
                <w:sz w:val="32"/>
                <w:szCs w:val="32"/>
              </w:rPr>
            </w:pPr>
          </w:p>
        </w:tc>
      </w:tr>
      <w:tr w:rsidR="00477419" w:rsidRPr="00D11308" w:rsidTr="00655866">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10</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8789" w:type="dxa"/>
            <w:tcBorders>
              <w:right w:val="single" w:sz="4" w:space="0" w:color="000000"/>
            </w:tcBorders>
            <w:vAlign w:val="center"/>
          </w:tcPr>
          <w:p w:rsidR="00060F7E" w:rsidRDefault="00D116E8" w:rsidP="006146F9">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sz w:val="32"/>
                <w:szCs w:val="32"/>
                <w:shd w:val="clear" w:color="auto" w:fill="FFFFFF"/>
              </w:rPr>
            </w:pPr>
            <w:r w:rsidRPr="00D116E8">
              <w:rPr>
                <w:rFonts w:ascii="Times New Roman" w:hAnsi="Times New Roman"/>
                <w:b/>
                <w:color w:val="000000"/>
                <w:sz w:val="32"/>
                <w:szCs w:val="32"/>
              </w:rPr>
              <w:t>8h00 - 11h30:</w:t>
            </w:r>
            <w:r>
              <w:rPr>
                <w:rFonts w:ascii="Arial" w:hAnsi="Arial" w:cs="Arial"/>
                <w:color w:val="222222"/>
                <w:position w:val="0"/>
                <w:sz w:val="32"/>
                <w:szCs w:val="32"/>
              </w:rPr>
              <w:t xml:space="preserve"> </w:t>
            </w:r>
            <w:r w:rsidRPr="00D116E8">
              <w:rPr>
                <w:rFonts w:ascii="Times New Roman" w:hAnsi="Times New Roman"/>
                <w:b/>
                <w:color w:val="0070C0"/>
                <w:sz w:val="32"/>
                <w:szCs w:val="32"/>
              </w:rPr>
              <w:t>Đ/c Trương Văn Binh dự tập huấn tuyên truyền nâng cao ý thức trách nhiệm khi tham gia môi trường mạng năm 2019</w:t>
            </w:r>
            <w:r>
              <w:rPr>
                <w:rFonts w:ascii="Arial" w:hAnsi="Arial" w:cs="Arial"/>
                <w:color w:val="222222"/>
                <w:position w:val="0"/>
                <w:sz w:val="32"/>
                <w:szCs w:val="32"/>
              </w:rPr>
              <w:t xml:space="preserve"> </w:t>
            </w:r>
            <w:r w:rsidRPr="00D116E8">
              <w:rPr>
                <w:rFonts w:ascii="Times New Roman" w:hAnsi="Times New Roman"/>
                <w:i/>
                <w:color w:val="000000"/>
                <w:sz w:val="32"/>
                <w:szCs w:val="32"/>
                <w:shd w:val="clear" w:color="auto" w:fill="FFFFFF"/>
              </w:rPr>
              <w:t>(Địa điểm: Sở Thông tin và Truyền thông Hà Nội)</w:t>
            </w:r>
          </w:p>
          <w:p w:rsidR="00433CAB" w:rsidRPr="006146F9" w:rsidRDefault="00433CAB" w:rsidP="006146F9">
            <w:pPr>
              <w:shd w:val="clear" w:color="auto" w:fill="FFFFFF"/>
              <w:suppressAutoHyphens w:val="0"/>
              <w:spacing w:line="240" w:lineRule="auto"/>
              <w:ind w:leftChars="0" w:left="0" w:firstLineChars="0" w:hanging="3"/>
              <w:jc w:val="both"/>
              <w:textDirection w:val="lrTb"/>
              <w:textAlignment w:val="auto"/>
              <w:outlineLvl w:val="9"/>
              <w:rPr>
                <w:rFonts w:ascii="Arial" w:hAnsi="Arial" w:cs="Arial"/>
                <w:color w:val="222222"/>
                <w:position w:val="0"/>
                <w:sz w:val="32"/>
                <w:szCs w:val="32"/>
              </w:rPr>
            </w:pPr>
            <w:r w:rsidRPr="00433CAB">
              <w:rPr>
                <w:rFonts w:ascii="Times New Roman" w:hAnsi="Times New Roman"/>
                <w:b/>
                <w:color w:val="000000"/>
                <w:sz w:val="32"/>
                <w:szCs w:val="32"/>
              </w:rPr>
              <w:t>8h00:</w:t>
            </w:r>
            <w:r>
              <w:rPr>
                <w:rFonts w:ascii="Times New Roman" w:hAnsi="Times New Roman"/>
                <w:i/>
                <w:color w:val="000000"/>
                <w:sz w:val="32"/>
                <w:szCs w:val="32"/>
                <w:shd w:val="clear" w:color="auto" w:fill="FFFFFF"/>
              </w:rPr>
              <w:t xml:space="preserve"> </w:t>
            </w:r>
            <w:r w:rsidRPr="00433CAB">
              <w:rPr>
                <w:rFonts w:ascii="Times New Roman" w:hAnsi="Times New Roman"/>
                <w:b/>
                <w:color w:val="0070C0"/>
                <w:sz w:val="32"/>
                <w:szCs w:val="32"/>
              </w:rPr>
              <w:t>Đ/c Hiệu trưởng dự “Hội nghị tập huấ</w:t>
            </w:r>
            <w:r w:rsidR="003173E2">
              <w:rPr>
                <w:rFonts w:ascii="Times New Roman" w:hAnsi="Times New Roman"/>
                <w:b/>
                <w:color w:val="0070C0"/>
                <w:sz w:val="32"/>
                <w:szCs w:val="32"/>
              </w:rPr>
              <w:t>n chuyên đè hướng dẫn xây dựng</w:t>
            </w:r>
            <w:r w:rsidRPr="00433CAB">
              <w:rPr>
                <w:rFonts w:ascii="Times New Roman" w:hAnsi="Times New Roman"/>
                <w:b/>
                <w:color w:val="0070C0"/>
                <w:sz w:val="32"/>
                <w:szCs w:val="32"/>
              </w:rPr>
              <w:t xml:space="preserve"> đề án sử dụng tài sản công vào mục đích kinh doanh, cho thuê, liên doanh, liên kết và thanh lý tài sản công tại các cơ quan đơn vị”</w:t>
            </w:r>
            <w:r>
              <w:rPr>
                <w:rFonts w:ascii="Times New Roman" w:hAnsi="Times New Roman"/>
                <w:i/>
                <w:color w:val="000000"/>
                <w:sz w:val="32"/>
                <w:szCs w:val="32"/>
                <w:shd w:val="clear" w:color="auto" w:fill="FFFFFF"/>
              </w:rPr>
              <w:t xml:space="preserve"> tại Trung tâm BDCT Quận Tây Hồ</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2110EB" w:rsidRPr="006146F9" w:rsidRDefault="006146F9" w:rsidP="006146F9">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6146F9">
              <w:rPr>
                <w:rFonts w:ascii="Times New Roman" w:hAnsi="Times New Roman"/>
                <w:b/>
                <w:color w:val="000000"/>
                <w:sz w:val="32"/>
                <w:szCs w:val="32"/>
              </w:rPr>
              <w:t>16h00:</w:t>
            </w:r>
            <w:r w:rsidRPr="006146F9">
              <w:rPr>
                <w:rFonts w:ascii="Times New Roman" w:hAnsi="Times New Roman"/>
                <w:i/>
                <w:color w:val="000000" w:themeColor="text1"/>
                <w:sz w:val="32"/>
                <w:szCs w:val="32"/>
              </w:rPr>
              <w:t xml:space="preserve">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 xml:space="preserve">ại hội chi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oàn cán bộ giáo viên</w:t>
            </w:r>
            <w:r w:rsidRPr="006146F9">
              <w:rPr>
                <w:rFonts w:ascii="Times New Roman" w:hAnsi="Times New Roman"/>
                <w:i/>
                <w:color w:val="000000" w:themeColor="text1"/>
                <w:sz w:val="32"/>
                <w:szCs w:val="32"/>
              </w:rPr>
              <w:t xml:space="preserve"> (</w:t>
            </w:r>
            <w:r>
              <w:rPr>
                <w:rFonts w:ascii="Times New Roman" w:hAnsi="Times New Roman"/>
                <w:i/>
                <w:color w:val="000000" w:themeColor="text1"/>
                <w:sz w:val="32"/>
                <w:szCs w:val="32"/>
              </w:rPr>
              <w:t xml:space="preserve">Chủ trì: BCH Chi đoàn CBGV;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 xml:space="preserve">ịa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iểm: Phòng H</w:t>
            </w:r>
            <w:r w:rsidRPr="006146F9">
              <w:rPr>
                <w:rFonts w:ascii="Times New Roman" w:hAnsi="Times New Roman" w:hint="eastAsia"/>
                <w:i/>
                <w:color w:val="000000" w:themeColor="text1"/>
                <w:sz w:val="32"/>
                <w:szCs w:val="32"/>
              </w:rPr>
              <w:t>Đ</w:t>
            </w:r>
            <w:r>
              <w:rPr>
                <w:rFonts w:ascii="Times New Roman" w:hAnsi="Times New Roman"/>
                <w:i/>
                <w:color w:val="000000" w:themeColor="text1"/>
                <w:sz w:val="32"/>
                <w:szCs w:val="32"/>
              </w:rPr>
              <w:t>SP nhà S</w:t>
            </w:r>
            <w:r w:rsidRPr="006146F9">
              <w:rPr>
                <w:rFonts w:ascii="Times New Roman" w:hAnsi="Times New Roman"/>
                <w:i/>
                <w:color w:val="000000" w:themeColor="text1"/>
                <w:sz w:val="32"/>
                <w:szCs w:val="32"/>
              </w:rPr>
              <w:t>)</w:t>
            </w:r>
          </w:p>
        </w:tc>
      </w:tr>
      <w:tr w:rsidR="00477419" w:rsidRPr="00D11308" w:rsidTr="00655866">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8789" w:type="dxa"/>
            <w:tcBorders>
              <w:right w:val="single" w:sz="4" w:space="0" w:color="000000"/>
            </w:tcBorders>
            <w:vAlign w:val="center"/>
          </w:tcPr>
          <w:p w:rsidR="003F511A" w:rsidRPr="006146F9" w:rsidRDefault="00FB25A6" w:rsidP="006146F9">
            <w:pPr>
              <w:shd w:val="clear" w:color="auto" w:fill="FFFFFF"/>
              <w:tabs>
                <w:tab w:val="left" w:pos="709"/>
              </w:tabs>
              <w:spacing w:line="276" w:lineRule="auto"/>
              <w:ind w:left="0" w:hanging="3"/>
              <w:jc w:val="both"/>
              <w:textDirection w:val="lrTb"/>
              <w:rPr>
                <w:rFonts w:ascii="Times New Roman" w:hAnsi="Times New Roman"/>
                <w:b/>
                <w:sz w:val="32"/>
                <w:szCs w:val="32"/>
              </w:rPr>
            </w:pPr>
            <w:r w:rsidRPr="00CB1371">
              <w:rPr>
                <w:rFonts w:ascii="Times New Roman" w:hAnsi="Times New Roman"/>
                <w:b/>
                <w:color w:val="0070C0"/>
                <w:sz w:val="32"/>
                <w:szCs w:val="32"/>
              </w:rPr>
              <w:t>Ghi hình ch</w:t>
            </w:r>
            <w:r w:rsidRPr="00CB1371">
              <w:rPr>
                <w:rFonts w:ascii="Times New Roman" w:hAnsi="Times New Roman" w:hint="eastAsia"/>
                <w:b/>
                <w:color w:val="0070C0"/>
                <w:sz w:val="32"/>
                <w:szCs w:val="32"/>
              </w:rPr>
              <w:t>ươ</w:t>
            </w:r>
            <w:r w:rsidRPr="00CB1371">
              <w:rPr>
                <w:rFonts w:ascii="Times New Roman" w:hAnsi="Times New Roman"/>
                <w:b/>
                <w:color w:val="0070C0"/>
                <w:sz w:val="32"/>
                <w:szCs w:val="32"/>
              </w:rPr>
              <w:t>ng trình Tr</w:t>
            </w:r>
            <w:r w:rsidRPr="00CB1371">
              <w:rPr>
                <w:rFonts w:ascii="Times New Roman" w:hAnsi="Times New Roman" w:hint="eastAsia"/>
                <w:b/>
                <w:color w:val="0070C0"/>
                <w:sz w:val="32"/>
                <w:szCs w:val="32"/>
              </w:rPr>
              <w:t>ư</w:t>
            </w:r>
            <w:r w:rsidRPr="00CB1371">
              <w:rPr>
                <w:rFonts w:ascii="Times New Roman" w:hAnsi="Times New Roman"/>
                <w:b/>
                <w:color w:val="0070C0"/>
                <w:sz w:val="32"/>
                <w:szCs w:val="32"/>
              </w:rPr>
              <w:t xml:space="preserve">ờng vui </w:t>
            </w:r>
            <w:r w:rsidRPr="00CB1371">
              <w:rPr>
                <w:rFonts w:ascii="Times New Roman" w:hAnsi="Times New Roman"/>
                <w:i/>
                <w:color w:val="000000" w:themeColor="text1"/>
                <w:sz w:val="32"/>
                <w:szCs w:val="32"/>
              </w:rPr>
              <w:t xml:space="preserve">(Phụ trách: </w:t>
            </w:r>
            <w:r w:rsidRPr="00CB1371">
              <w:rPr>
                <w:rFonts w:ascii="Times New Roman" w:hAnsi="Times New Roman" w:hint="eastAsia"/>
                <w:i/>
                <w:color w:val="000000" w:themeColor="text1"/>
                <w:sz w:val="32"/>
                <w:szCs w:val="32"/>
              </w:rPr>
              <w:t>Đà</w:t>
            </w:r>
            <w:r w:rsidRPr="00CB1371">
              <w:rPr>
                <w:rFonts w:ascii="Times New Roman" w:hAnsi="Times New Roman"/>
                <w:i/>
                <w:color w:val="000000" w:themeColor="text1"/>
                <w:sz w:val="32"/>
                <w:szCs w:val="32"/>
              </w:rPr>
              <w:t xml:space="preserve">i truyền hình VTV3 và </w:t>
            </w:r>
            <w:r w:rsidRPr="00CB1371">
              <w:rPr>
                <w:rFonts w:ascii="Times New Roman" w:hAnsi="Times New Roman" w:hint="eastAsia"/>
                <w:i/>
                <w:color w:val="000000" w:themeColor="text1"/>
                <w:sz w:val="32"/>
                <w:szCs w:val="32"/>
              </w:rPr>
              <w:t>Đ</w:t>
            </w:r>
            <w:r w:rsidRPr="00CB1371">
              <w:rPr>
                <w:rFonts w:ascii="Times New Roman" w:hAnsi="Times New Roman"/>
                <w:i/>
                <w:color w:val="000000" w:themeColor="text1"/>
                <w:sz w:val="32"/>
                <w:szCs w:val="32"/>
              </w:rPr>
              <w:t>oàn TN)</w:t>
            </w: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10096" w:type="dxa"/>
            <w:tcBorders>
              <w:right w:val="single" w:sz="4" w:space="0" w:color="000000"/>
            </w:tcBorders>
            <w:vAlign w:val="center"/>
          </w:tcPr>
          <w:p w:rsidR="00FA7671" w:rsidRDefault="00FA7671" w:rsidP="00480788">
            <w:pPr>
              <w:spacing w:before="120" w:line="240"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13h30: </w:t>
            </w:r>
            <w:r w:rsidRPr="00FA7671">
              <w:rPr>
                <w:rFonts w:ascii="Times New Roman" w:hAnsi="Times New Roman"/>
                <w:b/>
                <w:color w:val="0070C0"/>
                <w:sz w:val="32"/>
                <w:szCs w:val="32"/>
              </w:rPr>
              <w:t>Đ/c Phạm Tuấn Tài dự tập huấn công tác thống kê giáo dục trên phần mềm cơ sở dữ liệu quốc gia năm học 2019 - 2020; Ngày 12/9/2019 thực hành nhập dữ liệu, in báo cáo</w:t>
            </w:r>
            <w:r>
              <w:rPr>
                <w:rFonts w:ascii="Times New Roman" w:hAnsi="Times New Roman"/>
                <w:b/>
                <w:color w:val="000000"/>
                <w:sz w:val="32"/>
                <w:szCs w:val="32"/>
              </w:rPr>
              <w:t xml:space="preserve"> </w:t>
            </w:r>
            <w:r w:rsidRPr="00FA7671">
              <w:rPr>
                <w:rFonts w:ascii="Times New Roman" w:hAnsi="Times New Roman"/>
                <w:i/>
                <w:color w:val="000000" w:themeColor="text1"/>
                <w:sz w:val="32"/>
                <w:szCs w:val="32"/>
              </w:rPr>
              <w:t>(Địa điểm: trường Bồi dưỡng Cán bộ Giáo dục Hà Nội)</w:t>
            </w:r>
            <w:r>
              <w:rPr>
                <w:rFonts w:ascii="Times New Roman" w:hAnsi="Times New Roman"/>
                <w:b/>
                <w:color w:val="000000"/>
                <w:sz w:val="32"/>
                <w:szCs w:val="32"/>
              </w:rPr>
              <w:t xml:space="preserve"> </w:t>
            </w:r>
          </w:p>
          <w:p w:rsidR="009B3D68" w:rsidRDefault="00480788" w:rsidP="00480788">
            <w:pPr>
              <w:spacing w:before="120" w:line="240" w:lineRule="auto"/>
              <w:ind w:left="0" w:hanging="3"/>
              <w:jc w:val="both"/>
              <w:rPr>
                <w:rFonts w:ascii="Times New Roman" w:hAnsi="Times New Roman"/>
                <w:i/>
                <w:color w:val="000000" w:themeColor="text1"/>
                <w:sz w:val="32"/>
                <w:szCs w:val="32"/>
              </w:rPr>
            </w:pPr>
            <w:r w:rsidRPr="00480788">
              <w:rPr>
                <w:rFonts w:ascii="Times New Roman" w:hAnsi="Times New Roman"/>
                <w:b/>
                <w:color w:val="000000"/>
                <w:sz w:val="32"/>
                <w:szCs w:val="32"/>
              </w:rPr>
              <w:t>15h00:</w:t>
            </w:r>
            <w:r>
              <w:rPr>
                <w:rFonts w:ascii="Times New Roman" w:hAnsi="Times New Roman"/>
                <w:b/>
                <w:color w:val="000000"/>
                <w:sz w:val="32"/>
                <w:szCs w:val="32"/>
              </w:rPr>
              <w:t xml:space="preserve"> </w:t>
            </w:r>
            <w:r w:rsidRPr="00480788">
              <w:rPr>
                <w:rFonts w:ascii="Times New Roman" w:hAnsi="Times New Roman"/>
                <w:b/>
                <w:color w:val="0070C0"/>
                <w:sz w:val="32"/>
                <w:szCs w:val="32"/>
              </w:rPr>
              <w:t>Đ/c Phạm Tuấn Tài</w:t>
            </w:r>
            <w:r w:rsidR="00FF7E8E">
              <w:rPr>
                <w:rFonts w:ascii="Times New Roman" w:hAnsi="Times New Roman"/>
                <w:b/>
                <w:color w:val="0070C0"/>
                <w:sz w:val="32"/>
                <w:szCs w:val="32"/>
              </w:rPr>
              <w:t>, Ngô Minh Thắng</w:t>
            </w:r>
            <w:bookmarkStart w:id="0" w:name="_GoBack"/>
            <w:bookmarkEnd w:id="0"/>
            <w:r w:rsidRPr="00480788">
              <w:rPr>
                <w:rFonts w:ascii="Times New Roman" w:hAnsi="Times New Roman"/>
                <w:b/>
                <w:color w:val="0070C0"/>
                <w:sz w:val="32"/>
                <w:szCs w:val="32"/>
              </w:rPr>
              <w:t xml:space="preserve"> kiểm tra hồ sơ, điều kiện thi nghề. Hồ sơ gồm:</w:t>
            </w:r>
            <w:r>
              <w:rPr>
                <w:rFonts w:ascii="Times New Roman" w:hAnsi="Times New Roman"/>
                <w:b/>
                <w:color w:val="0070C0"/>
                <w:sz w:val="32"/>
                <w:szCs w:val="32"/>
              </w:rPr>
              <w:t xml:space="preserve"> </w:t>
            </w:r>
            <w:r w:rsidRPr="00480788">
              <w:rPr>
                <w:rFonts w:ascii="Times New Roman" w:hAnsi="Times New Roman"/>
                <w:b/>
                <w:color w:val="0070C0"/>
                <w:sz w:val="32"/>
                <w:szCs w:val="32"/>
              </w:rPr>
              <w:t>Đơn đăng ký dự thi nghề, sổ ghi đầu bài, lịch báo giảng, sổ gọi tên ghi điểm (được in từ eSAMS), danh sách đăng ký dự thi có chữ ký kiểm dò cảu học sinh và xác nhận của thủ trưởng CSGD; Nhận quyết định giao chỉ tiêu điều động coi thi, chấm thi và báo cáo theo mẫu BC03</w:t>
            </w:r>
            <w:r>
              <w:rPr>
                <w:rFonts w:ascii="Times New Roman" w:hAnsi="Times New Roman"/>
                <w:szCs w:val="24"/>
              </w:rPr>
              <w:t xml:space="preserve"> (</w:t>
            </w:r>
            <w:r w:rsidRPr="00480788">
              <w:rPr>
                <w:rFonts w:ascii="Times New Roman" w:hAnsi="Times New Roman"/>
                <w:i/>
                <w:color w:val="000000" w:themeColor="text1"/>
                <w:sz w:val="32"/>
                <w:szCs w:val="32"/>
              </w:rPr>
              <w:t>Phòng khách tầng 1 nhà A Tr</w:t>
            </w:r>
            <w:r w:rsidRPr="00480788">
              <w:rPr>
                <w:rFonts w:ascii="Times New Roman" w:hAnsi="Times New Roman" w:hint="eastAsia"/>
                <w:i/>
                <w:color w:val="000000" w:themeColor="text1"/>
                <w:sz w:val="32"/>
                <w:szCs w:val="32"/>
              </w:rPr>
              <w:t>ư</w:t>
            </w:r>
            <w:r w:rsidRPr="00480788">
              <w:rPr>
                <w:rFonts w:ascii="Times New Roman" w:hAnsi="Times New Roman"/>
                <w:i/>
                <w:color w:val="000000" w:themeColor="text1"/>
                <w:sz w:val="32"/>
                <w:szCs w:val="32"/>
              </w:rPr>
              <w:t>ờng Tây Hồ)</w:t>
            </w:r>
          </w:p>
          <w:p w:rsidR="00452F26" w:rsidRPr="006146F9" w:rsidRDefault="00452F26" w:rsidP="00655866">
            <w:pPr>
              <w:spacing w:line="312" w:lineRule="auto"/>
              <w:ind w:left="0" w:hanging="3"/>
              <w:jc w:val="both"/>
              <w:rPr>
                <w:rFonts w:ascii="Times New Roman" w:hAnsi="Times New Roman"/>
                <w:b/>
                <w:color w:val="000000" w:themeColor="text1"/>
                <w:sz w:val="32"/>
                <w:szCs w:val="32"/>
              </w:rPr>
            </w:pPr>
            <w:r>
              <w:rPr>
                <w:rFonts w:ascii="Times New Roman" w:hAnsi="Times New Roman"/>
                <w:b/>
                <w:color w:val="000000"/>
                <w:sz w:val="32"/>
                <w:szCs w:val="32"/>
              </w:rPr>
              <w:t>16</w:t>
            </w:r>
            <w:r w:rsidRPr="00415430">
              <w:rPr>
                <w:rFonts w:ascii="Times New Roman" w:hAnsi="Times New Roman"/>
                <w:b/>
                <w:color w:val="000000"/>
                <w:sz w:val="32"/>
                <w:szCs w:val="32"/>
              </w:rPr>
              <w:t xml:space="preserve">h00: </w:t>
            </w:r>
            <w:r w:rsidR="00655866">
              <w:rPr>
                <w:rFonts w:ascii="Times New Roman" w:hAnsi="Times New Roman"/>
                <w:b/>
                <w:color w:val="0070C0"/>
                <w:sz w:val="32"/>
                <w:szCs w:val="32"/>
              </w:rPr>
              <w:t>Họp</w:t>
            </w:r>
            <w:r w:rsidRPr="00415430">
              <w:rPr>
                <w:rFonts w:ascii="Times New Roman" w:hAnsi="Times New Roman"/>
                <w:b/>
                <w:color w:val="0070C0"/>
                <w:sz w:val="32"/>
                <w:szCs w:val="32"/>
              </w:rPr>
              <w:t xml:space="preserve"> trù bị </w:t>
            </w:r>
            <w:r w:rsidR="00655866">
              <w:rPr>
                <w:rFonts w:ascii="Times New Roman" w:hAnsi="Times New Roman"/>
                <w:b/>
                <w:color w:val="0070C0"/>
                <w:sz w:val="32"/>
                <w:szCs w:val="32"/>
              </w:rPr>
              <w:t xml:space="preserve">Đại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m học 2019-2020</w:t>
            </w:r>
            <w:r w:rsidRPr="00415430">
              <w:rPr>
                <w:rFonts w:ascii="Times New Roman" w:hAnsi="Times New Roman"/>
                <w:b/>
                <w:color w:val="000000"/>
                <w:sz w:val="32"/>
                <w:szCs w:val="32"/>
              </w:rPr>
              <w:t xml:space="preserve"> </w:t>
            </w:r>
            <w:r w:rsidRPr="00415430">
              <w:rPr>
                <w:rFonts w:ascii="Times New Roman" w:hAnsi="Times New Roman"/>
                <w:i/>
                <w:color w:val="000000" w:themeColor="text1"/>
                <w:sz w:val="32"/>
                <w:szCs w:val="32"/>
              </w:rPr>
              <w:t>(TP: Ban Giám hiệu,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ức dục,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w:t>
            </w:r>
          </w:p>
        </w:tc>
      </w:tr>
      <w:tr w:rsidR="00043836" w:rsidRPr="00D11308" w:rsidTr="00655866">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NĂM</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8789" w:type="dxa"/>
            <w:tcBorders>
              <w:right w:val="single" w:sz="4" w:space="0" w:color="000000"/>
            </w:tcBorders>
            <w:vAlign w:val="center"/>
          </w:tcPr>
          <w:p w:rsidR="007E46ED" w:rsidRPr="00CB1371" w:rsidRDefault="007E46ED"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415430" w:rsidRDefault="00452F26" w:rsidP="00415430">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Pr>
                <w:rFonts w:ascii="Times New Roman" w:hAnsi="Times New Roman"/>
                <w:b/>
                <w:color w:val="000000"/>
                <w:sz w:val="32"/>
                <w:szCs w:val="32"/>
              </w:rPr>
              <w:t>14h0</w:t>
            </w:r>
            <w:r w:rsidR="00415430" w:rsidRPr="00415430">
              <w:rPr>
                <w:rFonts w:ascii="Times New Roman" w:hAnsi="Times New Roman"/>
                <w:b/>
                <w:color w:val="000000"/>
                <w:sz w:val="32"/>
                <w:szCs w:val="32"/>
              </w:rPr>
              <w:t xml:space="preserve">0: </w:t>
            </w:r>
            <w:r w:rsidR="00415430" w:rsidRPr="00415430">
              <w:rPr>
                <w:rFonts w:ascii="Times New Roman" w:hAnsi="Times New Roman"/>
                <w:b/>
                <w:color w:val="0070C0"/>
                <w:sz w:val="32"/>
                <w:szCs w:val="32"/>
              </w:rPr>
              <w:t>Sinh hoạt tổ chuyên môn</w:t>
            </w:r>
            <w:r w:rsidR="00415430" w:rsidRPr="00415430">
              <w:rPr>
                <w:rFonts w:ascii="Times New Roman" w:hAnsi="Times New Roman"/>
                <w:b/>
                <w:color w:val="000000"/>
                <w:sz w:val="32"/>
                <w:szCs w:val="32"/>
              </w:rPr>
              <w:t xml:space="preserve"> </w:t>
            </w:r>
            <w:r w:rsidR="00415430" w:rsidRPr="00415430">
              <w:rPr>
                <w:rFonts w:ascii="Times New Roman" w:hAnsi="Times New Roman"/>
                <w:i/>
                <w:color w:val="000000" w:themeColor="text1"/>
                <w:sz w:val="32"/>
                <w:szCs w:val="32"/>
              </w:rPr>
              <w:t xml:space="preserve">(ND: Các bộ môn triển khai nghiên cứu bài hoc; </w:t>
            </w:r>
            <w:r w:rsidR="00415430" w:rsidRPr="00415430">
              <w:rPr>
                <w:rFonts w:ascii="Times New Roman" w:hAnsi="Times New Roman" w:hint="eastAsia"/>
                <w:i/>
                <w:color w:val="000000" w:themeColor="text1"/>
                <w:sz w:val="32"/>
                <w:szCs w:val="32"/>
              </w:rPr>
              <w:t>Đ</w:t>
            </w:r>
            <w:r w:rsidR="00415430">
              <w:rPr>
                <w:rFonts w:ascii="Times New Roman" w:hAnsi="Times New Roman"/>
                <w:i/>
                <w:color w:val="000000" w:themeColor="text1"/>
                <w:sz w:val="32"/>
                <w:szCs w:val="32"/>
              </w:rPr>
              <w:t>ề xuất DS</w:t>
            </w:r>
            <w:r w:rsidR="00415430" w:rsidRPr="00415430">
              <w:rPr>
                <w:rFonts w:ascii="Times New Roman" w:hAnsi="Times New Roman"/>
                <w:i/>
                <w:color w:val="000000" w:themeColor="text1"/>
                <w:sz w:val="32"/>
                <w:szCs w:val="32"/>
              </w:rPr>
              <w:t xml:space="preserve"> thanh tra toàn diện hoạt </w:t>
            </w:r>
            <w:r w:rsidR="00415430" w:rsidRPr="00415430">
              <w:rPr>
                <w:rFonts w:ascii="Times New Roman" w:hAnsi="Times New Roman" w:hint="eastAsia"/>
                <w:i/>
                <w:color w:val="000000" w:themeColor="text1"/>
                <w:sz w:val="32"/>
                <w:szCs w:val="32"/>
              </w:rPr>
              <w:t>đ</w:t>
            </w:r>
            <w:r w:rsidR="00415430" w:rsidRPr="00415430">
              <w:rPr>
                <w:rFonts w:ascii="Times New Roman" w:hAnsi="Times New Roman"/>
                <w:i/>
                <w:color w:val="000000" w:themeColor="text1"/>
                <w:sz w:val="32"/>
                <w:szCs w:val="32"/>
              </w:rPr>
              <w:t>ộng s</w:t>
            </w:r>
            <w:r w:rsidR="00415430" w:rsidRPr="00415430">
              <w:rPr>
                <w:rFonts w:ascii="Times New Roman" w:hAnsi="Times New Roman" w:hint="eastAsia"/>
                <w:i/>
                <w:color w:val="000000" w:themeColor="text1"/>
                <w:sz w:val="32"/>
                <w:szCs w:val="32"/>
              </w:rPr>
              <w:t>ư</w:t>
            </w:r>
            <w:r w:rsidR="00415430" w:rsidRPr="00415430">
              <w:rPr>
                <w:rFonts w:ascii="Times New Roman" w:hAnsi="Times New Roman"/>
                <w:i/>
                <w:color w:val="000000" w:themeColor="text1"/>
                <w:sz w:val="32"/>
                <w:szCs w:val="32"/>
              </w:rPr>
              <w:t xml:space="preserve"> phạm nhà giáo n</w:t>
            </w:r>
            <w:r w:rsidR="00415430" w:rsidRPr="00415430">
              <w:rPr>
                <w:rFonts w:ascii="Times New Roman" w:hAnsi="Times New Roman" w:hint="eastAsia"/>
                <w:i/>
                <w:color w:val="000000" w:themeColor="text1"/>
                <w:sz w:val="32"/>
                <w:szCs w:val="32"/>
              </w:rPr>
              <w:t>ă</w:t>
            </w:r>
            <w:r w:rsidR="00415430" w:rsidRPr="00415430">
              <w:rPr>
                <w:rFonts w:ascii="Times New Roman" w:hAnsi="Times New Roman"/>
                <w:i/>
                <w:color w:val="000000" w:themeColor="text1"/>
                <w:sz w:val="32"/>
                <w:szCs w:val="32"/>
              </w:rPr>
              <w:t>m học 2019-2020)</w:t>
            </w:r>
          </w:p>
          <w:p w:rsidR="00452F26" w:rsidRDefault="00452F26" w:rsidP="00452F26">
            <w:pPr>
              <w:shd w:val="clear" w:color="auto" w:fill="FFFFFF"/>
              <w:tabs>
                <w:tab w:val="left" w:pos="709"/>
              </w:tabs>
              <w:spacing w:line="276" w:lineRule="auto"/>
              <w:ind w:left="0" w:hanging="3"/>
              <w:jc w:val="both"/>
              <w:rPr>
                <w:rFonts w:ascii="Times New Roman" w:hAnsi="Times New Roman"/>
                <w:b/>
                <w:color w:val="000000"/>
                <w:sz w:val="32"/>
                <w:szCs w:val="32"/>
              </w:rPr>
            </w:pPr>
            <w:r w:rsidRPr="00F04770">
              <w:rPr>
                <w:rFonts w:ascii="Times New Roman" w:hAnsi="Times New Roman"/>
                <w:b/>
                <w:color w:val="000000"/>
                <w:sz w:val="32"/>
                <w:szCs w:val="32"/>
              </w:rPr>
              <w:t xml:space="preserve">15h30: </w:t>
            </w:r>
            <w:r w:rsidRPr="00F04770">
              <w:rPr>
                <w:rFonts w:ascii="Times New Roman" w:hAnsi="Times New Roman"/>
                <w:b/>
                <w:color w:val="0070C0"/>
                <w:sz w:val="32"/>
                <w:szCs w:val="32"/>
              </w:rPr>
              <w:t xml:space="preserve">Họp Hội </w:t>
            </w:r>
            <w:r w:rsidRPr="00F04770">
              <w:rPr>
                <w:rFonts w:ascii="Times New Roman" w:hAnsi="Times New Roman" w:hint="eastAsia"/>
                <w:b/>
                <w:color w:val="0070C0"/>
                <w:sz w:val="32"/>
                <w:szCs w:val="32"/>
              </w:rPr>
              <w:t>đ</w:t>
            </w:r>
            <w:r w:rsidRPr="00F04770">
              <w:rPr>
                <w:rFonts w:ascii="Times New Roman" w:hAnsi="Times New Roman"/>
                <w:b/>
                <w:color w:val="0070C0"/>
                <w:sz w:val="32"/>
                <w:szCs w:val="32"/>
              </w:rPr>
              <w:t>ồng s</w:t>
            </w:r>
            <w:r w:rsidRPr="00F04770">
              <w:rPr>
                <w:rFonts w:ascii="Times New Roman" w:hAnsi="Times New Roman" w:hint="eastAsia"/>
                <w:b/>
                <w:color w:val="0070C0"/>
                <w:sz w:val="32"/>
                <w:szCs w:val="32"/>
              </w:rPr>
              <w:t>ư</w:t>
            </w:r>
            <w:r w:rsidRPr="00F04770">
              <w:rPr>
                <w:rFonts w:ascii="Times New Roman" w:hAnsi="Times New Roman"/>
                <w:b/>
                <w:color w:val="0070C0"/>
                <w:sz w:val="32"/>
                <w:szCs w:val="32"/>
              </w:rPr>
              <w:t xml:space="preserve"> phạm tháng 9</w:t>
            </w:r>
            <w:r w:rsidRPr="00F04770">
              <w:rPr>
                <w:rFonts w:ascii="Times New Roman" w:hAnsi="Times New Roman"/>
                <w:b/>
                <w:color w:val="000000"/>
                <w:sz w:val="32"/>
                <w:szCs w:val="32"/>
              </w:rPr>
              <w:t xml:space="preserve"> </w:t>
            </w:r>
            <w:r w:rsidRPr="00F04770">
              <w:rPr>
                <w:rFonts w:ascii="Times New Roman" w:hAnsi="Times New Roman"/>
                <w:i/>
                <w:color w:val="000000" w:themeColor="text1"/>
                <w:sz w:val="32"/>
                <w:szCs w:val="32"/>
              </w:rPr>
              <w:t xml:space="preserve">(Chủ trì: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/c Hiệu tr</w:t>
            </w:r>
            <w:r w:rsidRPr="00F04770">
              <w:rPr>
                <w:rFonts w:ascii="Times New Roman" w:hAnsi="Times New Roman" w:hint="eastAsia"/>
                <w:i/>
                <w:color w:val="000000" w:themeColor="text1"/>
                <w:sz w:val="32"/>
                <w:szCs w:val="32"/>
              </w:rPr>
              <w:t>ư</w:t>
            </w:r>
            <w:r w:rsidRPr="00F04770">
              <w:rPr>
                <w:rFonts w:ascii="Times New Roman" w:hAnsi="Times New Roman"/>
                <w:i/>
                <w:color w:val="000000" w:themeColor="text1"/>
                <w:sz w:val="32"/>
                <w:szCs w:val="32"/>
              </w:rPr>
              <w:t>ởng; TP: Toàn thể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SP;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ịa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iểm: Phòng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SP nhà S)</w:t>
            </w:r>
          </w:p>
          <w:p w:rsidR="004C6D8B" w:rsidRPr="006146F9" w:rsidRDefault="004B4AC7" w:rsidP="00452F2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4B4AC7">
              <w:rPr>
                <w:rFonts w:ascii="Times New Roman" w:hAnsi="Times New Roman"/>
                <w:b/>
                <w:color w:val="000000"/>
                <w:sz w:val="32"/>
                <w:szCs w:val="32"/>
              </w:rPr>
              <w:t>15h30-17h00:</w:t>
            </w:r>
            <w:r>
              <w:rPr>
                <w:rFonts w:ascii="Arial" w:hAnsi="Arial" w:cs="Arial"/>
                <w:color w:val="222222"/>
                <w:shd w:val="clear" w:color="auto" w:fill="FFFFFF"/>
              </w:rPr>
              <w:t xml:space="preserve"> </w:t>
            </w:r>
            <w:r w:rsidRPr="004B4AC7">
              <w:rPr>
                <w:rFonts w:ascii="Times New Roman" w:hAnsi="Times New Roman"/>
                <w:b/>
                <w:color w:val="0070C0"/>
                <w:sz w:val="32"/>
                <w:szCs w:val="32"/>
              </w:rPr>
              <w:t>Giới thiệu cách tiếp cận bộ môn Kinh doanh của ĐH Monash (Úc)</w:t>
            </w:r>
            <w:r w:rsidRPr="004B4AC7">
              <w:rPr>
                <w:rFonts w:ascii="Times New Roman" w:hAnsi="Times New Roman"/>
                <w:i/>
                <w:color w:val="000000" w:themeColor="text1"/>
                <w:sz w:val="32"/>
                <w:szCs w:val="32"/>
              </w:rPr>
              <w:t xml:space="preserve"> (Chủ trì: Đ/c </w:t>
            </w:r>
            <w:r w:rsidR="00452F26">
              <w:rPr>
                <w:rFonts w:ascii="Times New Roman" w:hAnsi="Times New Roman"/>
                <w:i/>
                <w:color w:val="000000" w:themeColor="text1"/>
                <w:sz w:val="32"/>
                <w:szCs w:val="32"/>
              </w:rPr>
              <w:t>Phương Nhân</w:t>
            </w:r>
            <w:r w:rsidRPr="004B4AC7">
              <w:rPr>
                <w:rFonts w:ascii="Times New Roman" w:hAnsi="Times New Roman"/>
                <w:i/>
                <w:color w:val="000000" w:themeColor="text1"/>
                <w:sz w:val="32"/>
                <w:szCs w:val="32"/>
              </w:rPr>
              <w:t xml:space="preserve">. Thành phần: Đ/c Phương Nga, </w:t>
            </w:r>
            <w:r w:rsidRPr="004B4AC7">
              <w:rPr>
                <w:rFonts w:ascii="Times New Roman" w:hAnsi="Times New Roman"/>
                <w:i/>
                <w:color w:val="000000" w:themeColor="text1"/>
                <w:sz w:val="32"/>
                <w:szCs w:val="32"/>
              </w:rPr>
              <w:lastRenderedPageBreak/>
              <w:t>học sinh lớp 11Anh, 12Anh và các học sinh đăng ký tham gia. Địa điểm: phòng học lớp 11Anh tầng 1 nhà E)</w:t>
            </w:r>
          </w:p>
        </w:tc>
      </w:tr>
      <w:tr w:rsidR="00043836" w:rsidRPr="00D11308" w:rsidTr="00655866">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SÁU</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8789" w:type="dxa"/>
            <w:tcBorders>
              <w:right w:val="single" w:sz="4" w:space="0" w:color="000000"/>
            </w:tcBorders>
            <w:vAlign w:val="center"/>
          </w:tcPr>
          <w:p w:rsidR="00894B3C" w:rsidRPr="006146F9" w:rsidRDefault="00EF5B63"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Pr>
                <w:rFonts w:ascii="Times New Roman" w:hAnsi="Times New Roman"/>
                <w:b/>
                <w:color w:val="000000"/>
                <w:sz w:val="32"/>
                <w:szCs w:val="32"/>
              </w:rPr>
              <w:t>T</w:t>
            </w:r>
            <w:r w:rsidR="006146F9" w:rsidRPr="00EF5B63">
              <w:rPr>
                <w:rFonts w:ascii="Times New Roman" w:hAnsi="Times New Roman"/>
                <w:b/>
                <w:color w:val="000000"/>
                <w:sz w:val="32"/>
                <w:szCs w:val="32"/>
              </w:rPr>
              <w:t>iết 4:</w:t>
            </w:r>
            <w:r w:rsidR="006146F9" w:rsidRPr="006146F9">
              <w:rPr>
                <w:rFonts w:ascii="Times New Roman" w:hAnsi="Times New Roman"/>
                <w:b/>
                <w:color w:val="0070C0"/>
                <w:sz w:val="32"/>
                <w:szCs w:val="32"/>
              </w:rPr>
              <w:t xml:space="preserve"> </w:t>
            </w:r>
            <w:r w:rsidR="001443E3">
              <w:rPr>
                <w:rFonts w:ascii="Times New Roman" w:hAnsi="Times New Roman"/>
                <w:b/>
                <w:color w:val="0070C0"/>
                <w:sz w:val="32"/>
                <w:szCs w:val="32"/>
              </w:rPr>
              <w:t xml:space="preserve">Sinh hoạt; </w:t>
            </w:r>
            <w:r w:rsidR="006146F9" w:rsidRPr="006146F9">
              <w:rPr>
                <w:rFonts w:ascii="Times New Roman" w:hAnsi="Times New Roman"/>
                <w:b/>
                <w:color w:val="0070C0"/>
                <w:sz w:val="32"/>
                <w:szCs w:val="32"/>
              </w:rPr>
              <w:t>K10,</w:t>
            </w:r>
            <w:r w:rsidR="001443E3">
              <w:rPr>
                <w:rFonts w:ascii="Times New Roman" w:hAnsi="Times New Roman"/>
                <w:b/>
                <w:color w:val="0070C0"/>
                <w:sz w:val="32"/>
                <w:szCs w:val="32"/>
              </w:rPr>
              <w:t xml:space="preserve"> </w:t>
            </w:r>
            <w:r w:rsidR="006146F9" w:rsidRPr="006146F9">
              <w:rPr>
                <w:rFonts w:ascii="Times New Roman" w:hAnsi="Times New Roman"/>
                <w:b/>
                <w:color w:val="0070C0"/>
                <w:sz w:val="32"/>
                <w:szCs w:val="32"/>
              </w:rPr>
              <w:t>11:</w:t>
            </w:r>
            <w:r w:rsidR="001443E3">
              <w:rPr>
                <w:rFonts w:ascii="Times New Roman" w:hAnsi="Times New Roman"/>
                <w:b/>
                <w:color w:val="0070C0"/>
                <w:sz w:val="32"/>
                <w:szCs w:val="32"/>
              </w:rPr>
              <w:t xml:space="preserve"> S</w:t>
            </w:r>
            <w:r w:rsidR="006146F9" w:rsidRPr="006146F9">
              <w:rPr>
                <w:rFonts w:ascii="Times New Roman" w:hAnsi="Times New Roman"/>
                <w:b/>
                <w:color w:val="0070C0"/>
                <w:sz w:val="32"/>
                <w:szCs w:val="32"/>
              </w:rPr>
              <w:t xml:space="preserve">inh hoạt chuyên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ề tr</w:t>
            </w:r>
            <w:r w:rsidR="006146F9" w:rsidRPr="006146F9">
              <w:rPr>
                <w:rFonts w:ascii="Times New Roman" w:hAnsi="Times New Roman" w:hint="eastAsia"/>
                <w:b/>
                <w:color w:val="0070C0"/>
                <w:sz w:val="32"/>
                <w:szCs w:val="32"/>
              </w:rPr>
              <w:t>ư</w:t>
            </w:r>
            <w:r w:rsidR="006146F9" w:rsidRPr="006146F9">
              <w:rPr>
                <w:rFonts w:ascii="Times New Roman" w:hAnsi="Times New Roman"/>
                <w:b/>
                <w:color w:val="0070C0"/>
                <w:sz w:val="32"/>
                <w:szCs w:val="32"/>
              </w:rPr>
              <w:t xml:space="preserve">ờng học an toàn, thân thiện, bình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ẳng</w:t>
            </w:r>
            <w:r w:rsidR="00415430">
              <w:rPr>
                <w:rFonts w:ascii="Times New Roman" w:hAnsi="Times New Roman"/>
                <w:b/>
                <w:color w:val="0070C0"/>
                <w:sz w:val="32"/>
                <w:szCs w:val="32"/>
              </w:rPr>
              <w:t xml:space="preserve">; K12: </w:t>
            </w:r>
            <w:r w:rsidR="00415430" w:rsidRPr="00415430">
              <w:rPr>
                <w:rFonts w:ascii="Times New Roman" w:hAnsi="Times New Roman"/>
                <w:b/>
                <w:color w:val="0070C0"/>
                <w:sz w:val="32"/>
                <w:szCs w:val="32"/>
              </w:rPr>
              <w:t>Thanh niên học tập và rèn luyện vì sự nghiệp CNH-H</w:t>
            </w:r>
            <w:r w:rsidR="00415430" w:rsidRPr="00415430">
              <w:rPr>
                <w:rFonts w:ascii="Times New Roman" w:hAnsi="Times New Roman" w:hint="eastAsia"/>
                <w:b/>
                <w:color w:val="0070C0"/>
                <w:sz w:val="32"/>
                <w:szCs w:val="32"/>
              </w:rPr>
              <w:t>Đ</w:t>
            </w:r>
            <w:r w:rsidR="00415430">
              <w:rPr>
                <w:rFonts w:ascii="Times New Roman" w:hAnsi="Times New Roman"/>
                <w:b/>
                <w:color w:val="0070C0"/>
                <w:sz w:val="32"/>
                <w:szCs w:val="32"/>
              </w:rPr>
              <w:t>H</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10096" w:type="dxa"/>
            <w:tcBorders>
              <w:left w:val="single" w:sz="4" w:space="0" w:color="000000"/>
              <w:right w:val="single" w:sz="4" w:space="0" w:color="000000"/>
            </w:tcBorders>
            <w:vAlign w:val="center"/>
          </w:tcPr>
          <w:p w:rsidR="00894B3C" w:rsidRPr="006146F9" w:rsidRDefault="00894B3C" w:rsidP="006146F9">
            <w:pPr>
              <w:shd w:val="clear" w:color="auto" w:fill="FFFFFF"/>
              <w:tabs>
                <w:tab w:val="left" w:pos="317"/>
              </w:tabs>
              <w:ind w:leftChars="0" w:firstLineChars="0" w:firstLine="0"/>
              <w:jc w:val="both"/>
              <w:textDirection w:val="lrTb"/>
              <w:rPr>
                <w:rFonts w:ascii="Times New Roman" w:hAnsi="Times New Roman"/>
                <w:b/>
                <w:sz w:val="32"/>
                <w:szCs w:val="32"/>
              </w:rPr>
            </w:pPr>
          </w:p>
        </w:tc>
      </w:tr>
      <w:tr w:rsidR="00A8024D" w:rsidRPr="00D11308" w:rsidTr="00655866">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w:t>
            </w:r>
            <w:r w:rsidR="002E54EF">
              <w:rPr>
                <w:rFonts w:ascii="Times New Roman" w:hAnsi="Times New Roman"/>
                <w:b/>
                <w:color w:val="0070C0"/>
                <w:sz w:val="32"/>
                <w:szCs w:val="32"/>
              </w:rPr>
              <w:t>/9</w:t>
            </w:r>
          </w:p>
        </w:tc>
        <w:tc>
          <w:tcPr>
            <w:tcW w:w="1342" w:type="dxa"/>
            <w:tcBorders>
              <w:bottom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8789" w:type="dxa"/>
            <w:tcBorders>
              <w:bottom w:val="single" w:sz="4" w:space="0" w:color="000000"/>
              <w:right w:val="single" w:sz="4" w:space="0" w:color="000000"/>
            </w:tcBorders>
            <w:vAlign w:val="center"/>
          </w:tcPr>
          <w:p w:rsidR="00452F26" w:rsidRDefault="00452F26" w:rsidP="006146F9">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8</w:t>
            </w:r>
            <w:r w:rsidRPr="00973A11">
              <w:rPr>
                <w:rFonts w:ascii="Times New Roman" w:hAnsi="Times New Roman"/>
                <w:b/>
                <w:color w:val="000000"/>
                <w:sz w:val="32"/>
                <w:szCs w:val="32"/>
              </w:rPr>
              <w:t xml:space="preserve">h00: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 xml:space="preserve">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 xml:space="preserve">m học 2019-2020 (Phiên chính thức) </w:t>
            </w:r>
            <w:r w:rsidRPr="00415430">
              <w:rPr>
                <w:rFonts w:ascii="Times New Roman" w:hAnsi="Times New Roman"/>
                <w:i/>
                <w:color w:val="000000" w:themeColor="text1"/>
                <w:sz w:val="32"/>
                <w:szCs w:val="32"/>
              </w:rPr>
              <w:t>(Thành phần: Khách mời của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Ban TT CMHS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ờng n</w:t>
            </w:r>
            <w:r w:rsidRPr="00415430">
              <w:rPr>
                <w:rFonts w:ascii="Times New Roman" w:hAnsi="Times New Roman" w:hint="eastAsia"/>
                <w:i/>
                <w:color w:val="000000" w:themeColor="text1"/>
                <w:sz w:val="32"/>
                <w:szCs w:val="32"/>
              </w:rPr>
              <w:t>ă</w:t>
            </w:r>
            <w:r w:rsidRPr="00415430">
              <w:rPr>
                <w:rFonts w:ascii="Times New Roman" w:hAnsi="Times New Roman"/>
                <w:i/>
                <w:color w:val="000000" w:themeColor="text1"/>
                <w:sz w:val="32"/>
                <w:szCs w:val="32"/>
              </w:rPr>
              <w:t>m học 2018-2019,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ởng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các lớp)</w:t>
            </w:r>
          </w:p>
          <w:p w:rsidR="00CB155E" w:rsidRPr="006146F9" w:rsidRDefault="00AF5C73" w:rsidP="006146F9">
            <w:pPr>
              <w:spacing w:line="312" w:lineRule="auto"/>
              <w:ind w:left="0" w:hanging="3"/>
              <w:jc w:val="both"/>
              <w:rPr>
                <w:rFonts w:ascii="Times New Roman" w:hAnsi="Times New Roman"/>
                <w:i/>
                <w:color w:val="000000"/>
                <w:sz w:val="32"/>
                <w:szCs w:val="32"/>
                <w:shd w:val="clear" w:color="auto" w:fill="FFFFFF"/>
              </w:rPr>
            </w:pPr>
            <w:r w:rsidRPr="00AF5C73">
              <w:rPr>
                <w:rFonts w:ascii="Times New Roman" w:hAnsi="Times New Roman"/>
                <w:b/>
                <w:color w:val="000000"/>
                <w:sz w:val="32"/>
                <w:szCs w:val="32"/>
              </w:rPr>
              <w:t>8h30:</w:t>
            </w:r>
            <w:r w:rsidRPr="00AF5C73">
              <w:rPr>
                <w:rFonts w:ascii="Times New Roman" w:hAnsi="Times New Roman"/>
                <w:b/>
                <w:color w:val="0070C0"/>
                <w:sz w:val="32"/>
                <w:szCs w:val="32"/>
              </w:rPr>
              <w:t xml:space="preserve">  Đ/c Nguyễn Thị Thanh Thủy dự họp chuyên đề “Cách ôn tập dạng Vte và dạy cấu trúc Vtemoi-idesuka”</w:t>
            </w:r>
            <w:r>
              <w:rPr>
                <w:rFonts w:ascii="Times New Roman" w:hAnsi="Times New Roman"/>
                <w:i/>
                <w:color w:val="000000"/>
                <w:sz w:val="32"/>
                <w:szCs w:val="32"/>
                <w:shd w:val="clear" w:color="auto" w:fill="FFFFFF"/>
              </w:rPr>
              <w:t xml:space="preserve"> (Địa điểm: Số 94 Lò Đúc)</w:t>
            </w:r>
          </w:p>
        </w:tc>
        <w:tc>
          <w:tcPr>
            <w:tcW w:w="1275" w:type="dxa"/>
            <w:tcBorders>
              <w:bottom w:val="single" w:sz="4" w:space="0" w:color="000000"/>
              <w:right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10096" w:type="dxa"/>
            <w:tcBorders>
              <w:bottom w:val="single" w:sz="4" w:space="0" w:color="000000"/>
              <w:right w:val="single" w:sz="4" w:space="0" w:color="000000"/>
            </w:tcBorders>
            <w:vAlign w:val="center"/>
          </w:tcPr>
          <w:p w:rsidR="002F78FD" w:rsidRPr="006146F9" w:rsidRDefault="002F78FD" w:rsidP="006146F9">
            <w:pPr>
              <w:tabs>
                <w:tab w:val="left" w:pos="709"/>
              </w:tabs>
              <w:spacing w:line="276" w:lineRule="auto"/>
              <w:ind w:left="0" w:hanging="3"/>
              <w:jc w:val="both"/>
              <w:rPr>
                <w:rFonts w:ascii="Times New Roman" w:hAnsi="Times New Roman"/>
                <w:b/>
                <w:color w:val="000000"/>
                <w:sz w:val="32"/>
                <w:szCs w:val="32"/>
                <w:highlight w:val="yellow"/>
              </w:rPr>
            </w:pPr>
          </w:p>
        </w:tc>
      </w:tr>
      <w:tr w:rsidR="00A8024D" w:rsidRPr="00D11308" w:rsidTr="00655866">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00A8024D" w:rsidRPr="00D11308">
              <w:rPr>
                <w:rFonts w:ascii="Times New Roman" w:hAnsi="Times New Roman"/>
                <w:b/>
                <w:color w:val="0070C0"/>
                <w:sz w:val="32"/>
                <w:szCs w:val="32"/>
              </w:rPr>
              <w:t>/</w:t>
            </w:r>
            <w:r w:rsidR="00247610"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8789" w:type="dxa"/>
            <w:tcBorders>
              <w:bottom w:val="single" w:sz="4" w:space="0" w:color="000000"/>
              <w:right w:val="single" w:sz="4" w:space="0" w:color="000000"/>
            </w:tcBorders>
            <w:vAlign w:val="center"/>
          </w:tcPr>
          <w:p w:rsidR="00CB155E" w:rsidRPr="006146F9" w:rsidRDefault="00CB155E" w:rsidP="00415430">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0096" w:type="dxa"/>
            <w:tcBorders>
              <w:bottom w:val="single" w:sz="4" w:space="0" w:color="000000"/>
              <w:right w:val="single" w:sz="4" w:space="0" w:color="000000"/>
            </w:tcBorders>
            <w:vAlign w:val="center"/>
          </w:tcPr>
          <w:p w:rsidR="00A8024D" w:rsidRPr="006146F9" w:rsidRDefault="00A8024D" w:rsidP="006146F9">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655866">
      <w:pgSz w:w="23814" w:h="16839" w:orient="landscape" w:code="8"/>
      <w:pgMar w:top="426"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597"/>
    <w:rsid w:val="00123B3D"/>
    <w:rsid w:val="0012590A"/>
    <w:rsid w:val="001279C8"/>
    <w:rsid w:val="001315B1"/>
    <w:rsid w:val="00131CAC"/>
    <w:rsid w:val="001347BD"/>
    <w:rsid w:val="001410D4"/>
    <w:rsid w:val="00143F8D"/>
    <w:rsid w:val="001443E3"/>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27BF"/>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3E2"/>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15430"/>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AD0"/>
    <w:rsid w:val="00477419"/>
    <w:rsid w:val="00480788"/>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8A0"/>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46ED"/>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E3FFC"/>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AF5C73"/>
    <w:rsid w:val="00B00135"/>
    <w:rsid w:val="00B00E21"/>
    <w:rsid w:val="00B00EA9"/>
    <w:rsid w:val="00B1101D"/>
    <w:rsid w:val="00B130C8"/>
    <w:rsid w:val="00B171DE"/>
    <w:rsid w:val="00B175D6"/>
    <w:rsid w:val="00B21E77"/>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366D"/>
    <w:rsid w:val="00CF5290"/>
    <w:rsid w:val="00CF7686"/>
    <w:rsid w:val="00D05AE5"/>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0B58"/>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EF5B63"/>
    <w:rsid w:val="00F04770"/>
    <w:rsid w:val="00F06EEB"/>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0601-4271-4CC1-A368-A5378EEE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162</cp:revision>
  <cp:lastPrinted>2019-09-03T01:32:00Z</cp:lastPrinted>
  <dcterms:created xsi:type="dcterms:W3CDTF">2019-08-11T02:45:00Z</dcterms:created>
  <dcterms:modified xsi:type="dcterms:W3CDTF">2019-09-08T06:19:00Z</dcterms:modified>
</cp:coreProperties>
</file>