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4140" w14:textId="6538318B" w:rsidR="005001D2" w:rsidRPr="00C057CB" w:rsidRDefault="00D55BAF" w:rsidP="00844C62">
      <w:pPr>
        <w:pStyle w:val="Normal1"/>
        <w:tabs>
          <w:tab w:val="left" w:pos="0"/>
          <w:tab w:val="left" w:pos="709"/>
          <w:tab w:val="left" w:pos="1052"/>
          <w:tab w:val="center" w:pos="10699"/>
        </w:tabs>
        <w:ind w:left="0" w:hanging="3"/>
        <w:contextualSpacing/>
        <w:rPr>
          <w:b/>
          <w:color w:val="0070C0"/>
        </w:rPr>
      </w:pPr>
      <w:r w:rsidRPr="00FF42C2">
        <w:rPr>
          <w:b/>
          <w:color w:val="0070C0"/>
        </w:rPr>
        <w:tab/>
      </w:r>
      <w:r w:rsidRPr="00FF42C2">
        <w:rPr>
          <w:b/>
          <w:color w:val="0070C0"/>
        </w:rPr>
        <w:tab/>
      </w:r>
      <w:r w:rsidRPr="00FF42C2">
        <w:rPr>
          <w:b/>
          <w:color w:val="0070C0"/>
        </w:rPr>
        <w:tab/>
      </w:r>
      <w:r w:rsidRPr="00FF42C2">
        <w:rPr>
          <w:b/>
          <w:color w:val="0070C0"/>
        </w:rPr>
        <w:tab/>
      </w:r>
      <w:r w:rsidR="00EE0A00" w:rsidRPr="00C057CB">
        <w:rPr>
          <w:b/>
          <w:color w:val="0070C0"/>
        </w:rPr>
        <w:t xml:space="preserve">LỊCH CÔNG TÁC TUẦN TỪ </w:t>
      </w:r>
      <w:r w:rsidR="00693B66" w:rsidRPr="00C057CB">
        <w:rPr>
          <w:b/>
          <w:color w:val="0070C0"/>
        </w:rPr>
        <w:t>02</w:t>
      </w:r>
      <w:r w:rsidR="00026426" w:rsidRPr="00C057CB">
        <w:rPr>
          <w:b/>
          <w:color w:val="0070C0"/>
        </w:rPr>
        <w:t>/</w:t>
      </w:r>
      <w:r w:rsidR="00693B66" w:rsidRPr="00C057CB">
        <w:rPr>
          <w:b/>
          <w:color w:val="0070C0"/>
        </w:rPr>
        <w:t>01</w:t>
      </w:r>
      <w:r w:rsidR="00810792" w:rsidRPr="00C057CB">
        <w:rPr>
          <w:b/>
          <w:color w:val="0070C0"/>
        </w:rPr>
        <w:t>/202</w:t>
      </w:r>
      <w:r w:rsidR="00693B66" w:rsidRPr="00C057CB">
        <w:rPr>
          <w:b/>
          <w:color w:val="0070C0"/>
        </w:rPr>
        <w:t>3</w:t>
      </w:r>
      <w:r w:rsidR="00810792" w:rsidRPr="00C057CB">
        <w:rPr>
          <w:b/>
          <w:color w:val="0070C0"/>
        </w:rPr>
        <w:t xml:space="preserve"> ĐẾN </w:t>
      </w:r>
      <w:r w:rsidR="00E03C47" w:rsidRPr="00C057CB">
        <w:rPr>
          <w:b/>
          <w:color w:val="0070C0"/>
        </w:rPr>
        <w:t>0</w:t>
      </w:r>
      <w:r w:rsidR="00693B66" w:rsidRPr="00C057CB">
        <w:rPr>
          <w:b/>
          <w:color w:val="0070C0"/>
        </w:rPr>
        <w:t>8</w:t>
      </w:r>
      <w:r w:rsidR="00311A20" w:rsidRPr="00C057CB">
        <w:rPr>
          <w:b/>
          <w:color w:val="0070C0"/>
        </w:rPr>
        <w:t>/</w:t>
      </w:r>
      <w:r w:rsidR="00E03C47" w:rsidRPr="00C057CB">
        <w:rPr>
          <w:b/>
          <w:color w:val="0070C0"/>
        </w:rPr>
        <w:t>01</w:t>
      </w:r>
      <w:r w:rsidR="00B667A5" w:rsidRPr="00C057CB">
        <w:rPr>
          <w:b/>
          <w:color w:val="0070C0"/>
        </w:rPr>
        <w:t>/</w:t>
      </w:r>
      <w:r w:rsidR="00EE0A00" w:rsidRPr="00C057CB">
        <w:rPr>
          <w:b/>
          <w:color w:val="0070C0"/>
        </w:rPr>
        <w:t>202</w:t>
      </w:r>
      <w:r w:rsidR="00E03C47" w:rsidRPr="00C057CB">
        <w:rPr>
          <w:b/>
          <w:color w:val="0070C0"/>
        </w:rPr>
        <w:t>3</w:t>
      </w:r>
    </w:p>
    <w:tbl>
      <w:tblPr>
        <w:tblW w:w="2265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6"/>
        <w:gridCol w:w="1134"/>
        <w:gridCol w:w="9497"/>
        <w:gridCol w:w="1134"/>
        <w:gridCol w:w="9752"/>
      </w:tblGrid>
      <w:tr w:rsidR="004A1D96" w:rsidRPr="00C057CB" w14:paraId="2D7224C1" w14:textId="77777777" w:rsidTr="003970FC">
        <w:trPr>
          <w:trHeight w:val="96"/>
        </w:trPr>
        <w:tc>
          <w:tcPr>
            <w:tcW w:w="11767" w:type="dxa"/>
            <w:gridSpan w:val="3"/>
            <w:tcBorders>
              <w:top w:val="single" w:sz="4" w:space="0" w:color="000000"/>
              <w:left w:val="single" w:sz="4" w:space="0" w:color="000000"/>
              <w:right w:val="single" w:sz="4" w:space="0" w:color="000000"/>
            </w:tcBorders>
            <w:shd w:val="clear" w:color="auto" w:fill="auto"/>
            <w:vAlign w:val="center"/>
          </w:tcPr>
          <w:p w14:paraId="72311F65" w14:textId="77777777" w:rsidR="004A1D96" w:rsidRPr="00C057CB" w:rsidRDefault="004A1D96" w:rsidP="008722F1">
            <w:pPr>
              <w:pStyle w:val="Normal1"/>
              <w:tabs>
                <w:tab w:val="left" w:pos="709"/>
              </w:tabs>
              <w:ind w:left="0" w:hanging="3"/>
              <w:contextualSpacing/>
              <w:jc w:val="center"/>
              <w:rPr>
                <w:color w:val="0070C0"/>
              </w:rPr>
            </w:pPr>
            <w:r w:rsidRPr="00C057CB">
              <w:rPr>
                <w:b/>
                <w:color w:val="0070C0"/>
              </w:rPr>
              <w:t>CA SÁNG</w:t>
            </w:r>
          </w:p>
        </w:tc>
        <w:tc>
          <w:tcPr>
            <w:tcW w:w="10886" w:type="dxa"/>
            <w:gridSpan w:val="2"/>
            <w:tcBorders>
              <w:top w:val="single" w:sz="4" w:space="0" w:color="000000"/>
              <w:left w:val="single" w:sz="4" w:space="0" w:color="000000"/>
              <w:right w:val="single" w:sz="4" w:space="0" w:color="000000"/>
            </w:tcBorders>
            <w:shd w:val="clear" w:color="auto" w:fill="auto"/>
            <w:vAlign w:val="center"/>
          </w:tcPr>
          <w:p w14:paraId="618E5C27" w14:textId="77777777" w:rsidR="004A1D96" w:rsidRPr="00C057CB" w:rsidRDefault="004A1D96" w:rsidP="008722F1">
            <w:pPr>
              <w:pStyle w:val="Normal1"/>
              <w:tabs>
                <w:tab w:val="left" w:pos="709"/>
              </w:tabs>
              <w:ind w:left="0" w:hanging="3"/>
              <w:contextualSpacing/>
              <w:jc w:val="center"/>
              <w:rPr>
                <w:color w:val="0070C0"/>
              </w:rPr>
            </w:pPr>
            <w:r w:rsidRPr="00C057CB">
              <w:rPr>
                <w:b/>
                <w:color w:val="0070C0"/>
              </w:rPr>
              <w:t>CA CHIỀU</w:t>
            </w:r>
          </w:p>
        </w:tc>
      </w:tr>
      <w:tr w:rsidR="004A1D96" w:rsidRPr="00C057CB" w14:paraId="0A509441" w14:textId="77777777" w:rsidTr="00676A22">
        <w:trPr>
          <w:trHeight w:val="187"/>
        </w:trPr>
        <w:tc>
          <w:tcPr>
            <w:tcW w:w="1136" w:type="dxa"/>
            <w:tcBorders>
              <w:top w:val="single" w:sz="4" w:space="0" w:color="000000"/>
              <w:left w:val="single" w:sz="4" w:space="0" w:color="000000"/>
            </w:tcBorders>
            <w:shd w:val="clear" w:color="auto" w:fill="auto"/>
            <w:vAlign w:val="center"/>
          </w:tcPr>
          <w:p w14:paraId="0EF8B8C3" w14:textId="77777777" w:rsidR="004A1D96" w:rsidRPr="00C057CB" w:rsidRDefault="004A1D96" w:rsidP="00844C62">
            <w:pPr>
              <w:pStyle w:val="Normal1"/>
              <w:tabs>
                <w:tab w:val="left" w:pos="709"/>
              </w:tabs>
              <w:ind w:left="0" w:hanging="3"/>
              <w:contextualSpacing/>
              <w:jc w:val="center"/>
              <w:rPr>
                <w:color w:val="0070C0"/>
              </w:rPr>
            </w:pPr>
            <w:r w:rsidRPr="00C057CB">
              <w:rPr>
                <w:b/>
                <w:color w:val="0070C0"/>
              </w:rPr>
              <w:t>THỨ</w:t>
            </w:r>
          </w:p>
          <w:p w14:paraId="76D4D09A" w14:textId="77777777" w:rsidR="004A1D96" w:rsidRPr="00C057CB" w:rsidRDefault="004A1D96" w:rsidP="00844C62">
            <w:pPr>
              <w:pStyle w:val="Normal1"/>
              <w:tabs>
                <w:tab w:val="left" w:pos="738"/>
              </w:tabs>
              <w:ind w:left="0" w:hanging="3"/>
              <w:contextualSpacing/>
              <w:jc w:val="center"/>
              <w:rPr>
                <w:color w:val="0070C0"/>
              </w:rPr>
            </w:pPr>
            <w:r w:rsidRPr="00C057CB">
              <w:rPr>
                <w:b/>
                <w:color w:val="0070C0"/>
              </w:rPr>
              <w:t>NGÀY</w:t>
            </w:r>
          </w:p>
        </w:tc>
        <w:tc>
          <w:tcPr>
            <w:tcW w:w="1134" w:type="dxa"/>
            <w:tcBorders>
              <w:top w:val="single" w:sz="4" w:space="0" w:color="000000"/>
            </w:tcBorders>
            <w:shd w:val="clear" w:color="auto" w:fill="auto"/>
            <w:vAlign w:val="center"/>
          </w:tcPr>
          <w:p w14:paraId="5D5393E3" w14:textId="77777777" w:rsidR="004A1D96" w:rsidRPr="00C057CB" w:rsidRDefault="004A1D96" w:rsidP="00844C62">
            <w:pPr>
              <w:pStyle w:val="Normal1"/>
              <w:ind w:left="0" w:hanging="3"/>
              <w:contextualSpacing/>
              <w:jc w:val="center"/>
              <w:rPr>
                <w:color w:val="0070C0"/>
              </w:rPr>
            </w:pPr>
            <w:r w:rsidRPr="00C057CB">
              <w:rPr>
                <w:b/>
                <w:color w:val="0070C0"/>
              </w:rPr>
              <w:t>Trực Lãnh đạo</w:t>
            </w:r>
          </w:p>
        </w:tc>
        <w:tc>
          <w:tcPr>
            <w:tcW w:w="9497" w:type="dxa"/>
            <w:tcBorders>
              <w:top w:val="single" w:sz="4" w:space="0" w:color="000000"/>
              <w:right w:val="single" w:sz="4" w:space="0" w:color="000000"/>
            </w:tcBorders>
            <w:shd w:val="clear" w:color="auto" w:fill="auto"/>
            <w:vAlign w:val="center"/>
          </w:tcPr>
          <w:p w14:paraId="6A5D53B0" w14:textId="77777777" w:rsidR="004A1D96" w:rsidRPr="00C057CB" w:rsidRDefault="004A1D96" w:rsidP="008722F1">
            <w:pPr>
              <w:pStyle w:val="Normal1"/>
              <w:shd w:val="clear" w:color="auto" w:fill="FFFFFF"/>
              <w:ind w:firstLine="0"/>
              <w:contextualSpacing/>
              <w:jc w:val="center"/>
              <w:rPr>
                <w:color w:val="0070C0"/>
              </w:rPr>
            </w:pPr>
            <w:r w:rsidRPr="00C057CB">
              <w:rPr>
                <w:b/>
                <w:color w:val="0070C0"/>
              </w:rPr>
              <w:t>Nội dung công việc</w:t>
            </w:r>
          </w:p>
        </w:tc>
        <w:tc>
          <w:tcPr>
            <w:tcW w:w="1134" w:type="dxa"/>
            <w:tcBorders>
              <w:top w:val="single" w:sz="4" w:space="0" w:color="000000"/>
              <w:left w:val="single" w:sz="4" w:space="0" w:color="000000"/>
            </w:tcBorders>
            <w:shd w:val="clear" w:color="auto" w:fill="auto"/>
            <w:vAlign w:val="center"/>
          </w:tcPr>
          <w:p w14:paraId="19607A2E" w14:textId="77777777" w:rsidR="00025A0A" w:rsidRPr="00C057CB" w:rsidRDefault="004A1D96" w:rsidP="008722F1">
            <w:pPr>
              <w:pStyle w:val="Normal1"/>
              <w:tabs>
                <w:tab w:val="left" w:pos="709"/>
              </w:tabs>
              <w:ind w:left="0" w:hanging="3"/>
              <w:contextualSpacing/>
              <w:jc w:val="center"/>
              <w:rPr>
                <w:b/>
                <w:color w:val="0070C0"/>
              </w:rPr>
            </w:pPr>
            <w:r w:rsidRPr="00C057CB">
              <w:rPr>
                <w:b/>
                <w:color w:val="0070C0"/>
              </w:rPr>
              <w:t>Trực</w:t>
            </w:r>
          </w:p>
          <w:p w14:paraId="253BF820" w14:textId="77777777" w:rsidR="00025A0A" w:rsidRPr="00C057CB" w:rsidRDefault="004A1D96" w:rsidP="008722F1">
            <w:pPr>
              <w:pStyle w:val="Normal1"/>
              <w:tabs>
                <w:tab w:val="left" w:pos="709"/>
              </w:tabs>
              <w:ind w:left="0" w:hanging="3"/>
              <w:contextualSpacing/>
              <w:jc w:val="center"/>
              <w:rPr>
                <w:b/>
                <w:color w:val="0070C0"/>
              </w:rPr>
            </w:pPr>
            <w:r w:rsidRPr="00C057CB">
              <w:rPr>
                <w:b/>
                <w:color w:val="0070C0"/>
              </w:rPr>
              <w:t>Lãnh</w:t>
            </w:r>
          </w:p>
          <w:p w14:paraId="08AAAD0F" w14:textId="77777777" w:rsidR="004A1D96" w:rsidRPr="00C057CB" w:rsidRDefault="004A1D96" w:rsidP="008722F1">
            <w:pPr>
              <w:pStyle w:val="Normal1"/>
              <w:tabs>
                <w:tab w:val="left" w:pos="709"/>
              </w:tabs>
              <w:ind w:left="0" w:hanging="3"/>
              <w:contextualSpacing/>
              <w:jc w:val="center"/>
              <w:rPr>
                <w:color w:val="0070C0"/>
              </w:rPr>
            </w:pPr>
            <w:r w:rsidRPr="00C057CB">
              <w:rPr>
                <w:b/>
                <w:color w:val="0070C0"/>
              </w:rPr>
              <w:t>đạo</w:t>
            </w:r>
          </w:p>
        </w:tc>
        <w:tc>
          <w:tcPr>
            <w:tcW w:w="9752" w:type="dxa"/>
            <w:tcBorders>
              <w:top w:val="single" w:sz="4" w:space="0" w:color="000000"/>
              <w:bottom w:val="single" w:sz="4" w:space="0" w:color="000000"/>
              <w:right w:val="single" w:sz="4" w:space="0" w:color="000000"/>
            </w:tcBorders>
            <w:shd w:val="clear" w:color="auto" w:fill="auto"/>
            <w:vAlign w:val="center"/>
          </w:tcPr>
          <w:p w14:paraId="16BDCC3A" w14:textId="77777777" w:rsidR="004A1D96" w:rsidRPr="00C057CB" w:rsidRDefault="004A1D96" w:rsidP="008722F1">
            <w:pPr>
              <w:pStyle w:val="Normal1"/>
              <w:tabs>
                <w:tab w:val="left" w:pos="709"/>
              </w:tabs>
              <w:ind w:left="0" w:hanging="3"/>
              <w:contextualSpacing/>
              <w:jc w:val="center"/>
              <w:rPr>
                <w:color w:val="0070C0"/>
              </w:rPr>
            </w:pPr>
            <w:r w:rsidRPr="00C057CB">
              <w:rPr>
                <w:b/>
                <w:color w:val="0070C0"/>
              </w:rPr>
              <w:t>Nội dung công việc</w:t>
            </w:r>
          </w:p>
        </w:tc>
      </w:tr>
      <w:tr w:rsidR="006F533C" w:rsidRPr="00C057CB" w14:paraId="595093AA" w14:textId="77777777" w:rsidTr="00676A22">
        <w:trPr>
          <w:trHeight w:val="1031"/>
        </w:trPr>
        <w:tc>
          <w:tcPr>
            <w:tcW w:w="1136" w:type="dxa"/>
            <w:tcBorders>
              <w:top w:val="single" w:sz="4" w:space="0" w:color="000000"/>
              <w:left w:val="single" w:sz="4" w:space="0" w:color="000000"/>
            </w:tcBorders>
            <w:shd w:val="clear" w:color="auto" w:fill="auto"/>
            <w:vAlign w:val="center"/>
          </w:tcPr>
          <w:p w14:paraId="50544A85" w14:textId="77777777" w:rsidR="006F533C" w:rsidRPr="00C057CB" w:rsidRDefault="006F533C" w:rsidP="006F533C">
            <w:pPr>
              <w:pStyle w:val="Normal1"/>
              <w:tabs>
                <w:tab w:val="left" w:pos="709"/>
              </w:tabs>
              <w:ind w:left="0" w:hanging="3"/>
              <w:contextualSpacing/>
              <w:jc w:val="center"/>
              <w:rPr>
                <w:color w:val="0070C0"/>
              </w:rPr>
            </w:pPr>
            <w:r w:rsidRPr="00C057CB">
              <w:rPr>
                <w:b/>
                <w:color w:val="0070C0"/>
              </w:rPr>
              <w:t>HAI</w:t>
            </w:r>
          </w:p>
          <w:p w14:paraId="4CBBA00A" w14:textId="1D30561D" w:rsidR="006F533C" w:rsidRPr="00C057CB" w:rsidRDefault="00693B66" w:rsidP="00663FA5">
            <w:pPr>
              <w:pStyle w:val="Normal1"/>
              <w:tabs>
                <w:tab w:val="left" w:pos="709"/>
              </w:tabs>
              <w:ind w:left="0" w:hanging="3"/>
              <w:contextualSpacing/>
              <w:jc w:val="center"/>
              <w:rPr>
                <w:b/>
                <w:color w:val="0070C0"/>
              </w:rPr>
            </w:pPr>
            <w:r w:rsidRPr="00C057CB">
              <w:rPr>
                <w:b/>
                <w:color w:val="0070C0"/>
              </w:rPr>
              <w:t>02/01</w:t>
            </w:r>
          </w:p>
        </w:tc>
        <w:tc>
          <w:tcPr>
            <w:tcW w:w="1134" w:type="dxa"/>
            <w:tcBorders>
              <w:top w:val="single" w:sz="4" w:space="0" w:color="000000"/>
              <w:right w:val="single" w:sz="4" w:space="0" w:color="000000"/>
            </w:tcBorders>
            <w:shd w:val="clear" w:color="auto" w:fill="auto"/>
            <w:vAlign w:val="center"/>
          </w:tcPr>
          <w:p w14:paraId="54F783A9" w14:textId="77BE19F8" w:rsidR="006F533C" w:rsidRPr="00C057CB" w:rsidRDefault="00676A22" w:rsidP="0049095E">
            <w:pPr>
              <w:pStyle w:val="Normal1"/>
              <w:ind w:left="0" w:hanging="3"/>
              <w:contextualSpacing/>
              <w:jc w:val="center"/>
              <w:rPr>
                <w:color w:val="0070C0"/>
              </w:rPr>
            </w:pPr>
            <w:r w:rsidRPr="00C057CB">
              <w:rPr>
                <w:b/>
                <w:color w:val="0070C0"/>
              </w:rPr>
              <w:t>Trần Thị Tuyến</w:t>
            </w:r>
          </w:p>
        </w:tc>
        <w:tc>
          <w:tcPr>
            <w:tcW w:w="9497" w:type="dxa"/>
            <w:tcBorders>
              <w:top w:val="single" w:sz="4" w:space="0" w:color="000000"/>
              <w:right w:val="single" w:sz="4" w:space="0" w:color="000000"/>
            </w:tcBorders>
            <w:shd w:val="clear" w:color="auto" w:fill="auto"/>
          </w:tcPr>
          <w:p w14:paraId="3682D70B" w14:textId="014D5542" w:rsidR="00644F1B" w:rsidRPr="00C057CB" w:rsidRDefault="008B6476" w:rsidP="008B6476">
            <w:pPr>
              <w:jc w:val="both"/>
              <w:rPr>
                <w:b/>
                <w:color w:val="0070C0"/>
              </w:rPr>
            </w:pPr>
            <w:r w:rsidRPr="00C057CB">
              <w:rPr>
                <w:b/>
                <w:color w:val="0070C0"/>
              </w:rPr>
              <w:t>* Nghỉ Tết dương từ ngày 01/01 đến hết 02/01/2022</w:t>
            </w:r>
          </w:p>
        </w:tc>
        <w:tc>
          <w:tcPr>
            <w:tcW w:w="1134" w:type="dxa"/>
            <w:tcBorders>
              <w:top w:val="single" w:sz="4" w:space="0" w:color="000000"/>
              <w:right w:val="single" w:sz="4" w:space="0" w:color="000000"/>
            </w:tcBorders>
            <w:shd w:val="clear" w:color="auto" w:fill="auto"/>
            <w:vAlign w:val="center"/>
          </w:tcPr>
          <w:p w14:paraId="54808302" w14:textId="75262EE0" w:rsidR="006F533C" w:rsidRPr="00C057CB" w:rsidRDefault="00404440" w:rsidP="0049095E">
            <w:pPr>
              <w:pStyle w:val="Normal1"/>
              <w:ind w:left="0" w:hanging="3"/>
              <w:contextualSpacing/>
              <w:jc w:val="center"/>
              <w:rPr>
                <w:color w:val="0070C0"/>
              </w:rPr>
            </w:pPr>
            <w:r w:rsidRPr="00C057CB">
              <w:rPr>
                <w:b/>
                <w:color w:val="0070C0"/>
              </w:rPr>
              <w:t>Trần Thị Tuyến</w:t>
            </w:r>
          </w:p>
        </w:tc>
        <w:tc>
          <w:tcPr>
            <w:tcW w:w="9752" w:type="dxa"/>
            <w:tcBorders>
              <w:top w:val="single" w:sz="4" w:space="0" w:color="000000"/>
              <w:right w:val="single" w:sz="4" w:space="0" w:color="000000"/>
            </w:tcBorders>
            <w:shd w:val="clear" w:color="auto" w:fill="auto"/>
          </w:tcPr>
          <w:p w14:paraId="612EBE8A" w14:textId="612EDFF8" w:rsidR="00772672" w:rsidRPr="00C057CB" w:rsidRDefault="00772672" w:rsidP="008B6476">
            <w:pPr>
              <w:pStyle w:val="Normal1"/>
              <w:tabs>
                <w:tab w:val="left" w:pos="709"/>
              </w:tabs>
              <w:ind w:left="0" w:firstLine="0"/>
              <w:contextualSpacing/>
              <w:rPr>
                <w:b/>
                <w:iCs/>
                <w:color w:val="0070C0"/>
              </w:rPr>
            </w:pPr>
          </w:p>
        </w:tc>
      </w:tr>
      <w:tr w:rsidR="006F533C" w:rsidRPr="00C057CB" w14:paraId="595ABCDE" w14:textId="77777777" w:rsidTr="00676A22">
        <w:trPr>
          <w:trHeight w:val="627"/>
        </w:trPr>
        <w:tc>
          <w:tcPr>
            <w:tcW w:w="1136" w:type="dxa"/>
            <w:tcBorders>
              <w:left w:val="single" w:sz="4" w:space="0" w:color="000000"/>
            </w:tcBorders>
            <w:shd w:val="clear" w:color="auto" w:fill="auto"/>
            <w:vAlign w:val="center"/>
          </w:tcPr>
          <w:p w14:paraId="033DD14E" w14:textId="06C8A68A" w:rsidR="006F533C" w:rsidRPr="00C057CB" w:rsidRDefault="006F533C" w:rsidP="006F533C">
            <w:pPr>
              <w:pStyle w:val="Normal1"/>
              <w:tabs>
                <w:tab w:val="left" w:pos="709"/>
              </w:tabs>
              <w:ind w:left="0" w:hanging="3"/>
              <w:contextualSpacing/>
              <w:jc w:val="center"/>
              <w:rPr>
                <w:color w:val="0070C0"/>
              </w:rPr>
            </w:pPr>
            <w:r w:rsidRPr="00C057CB">
              <w:rPr>
                <w:b/>
                <w:color w:val="0070C0"/>
              </w:rPr>
              <w:t>BA</w:t>
            </w:r>
          </w:p>
          <w:p w14:paraId="75934A11" w14:textId="3C69C769" w:rsidR="006F533C" w:rsidRPr="00C057CB" w:rsidRDefault="00693B66" w:rsidP="006F533C">
            <w:pPr>
              <w:pStyle w:val="Normal1"/>
              <w:tabs>
                <w:tab w:val="left" w:pos="709"/>
              </w:tabs>
              <w:ind w:left="0" w:hanging="3"/>
              <w:contextualSpacing/>
              <w:jc w:val="center"/>
              <w:rPr>
                <w:b/>
                <w:color w:val="0070C0"/>
              </w:rPr>
            </w:pPr>
            <w:r w:rsidRPr="00C057CB">
              <w:rPr>
                <w:b/>
                <w:color w:val="0070C0"/>
              </w:rPr>
              <w:t>03/01</w:t>
            </w:r>
          </w:p>
        </w:tc>
        <w:tc>
          <w:tcPr>
            <w:tcW w:w="1134" w:type="dxa"/>
            <w:tcBorders>
              <w:right w:val="single" w:sz="4" w:space="0" w:color="000000"/>
            </w:tcBorders>
            <w:shd w:val="clear" w:color="auto" w:fill="auto"/>
            <w:vAlign w:val="center"/>
          </w:tcPr>
          <w:p w14:paraId="2E8D58E1" w14:textId="1CD2F654" w:rsidR="006F533C" w:rsidRPr="00C057CB" w:rsidRDefault="00676A22" w:rsidP="009B50E3">
            <w:pPr>
              <w:pStyle w:val="Normal1"/>
              <w:shd w:val="clear" w:color="auto" w:fill="FFFFFF"/>
              <w:ind w:firstLine="0"/>
              <w:contextualSpacing/>
              <w:jc w:val="center"/>
              <w:rPr>
                <w:b/>
                <w:color w:val="0070C0"/>
              </w:rPr>
            </w:pPr>
            <w:r w:rsidRPr="00676A22">
              <w:rPr>
                <w:b/>
                <w:color w:val="0070C0"/>
              </w:rPr>
              <w:t>Nguyễn Thị Nhiếp</w:t>
            </w:r>
          </w:p>
        </w:tc>
        <w:tc>
          <w:tcPr>
            <w:tcW w:w="9497" w:type="dxa"/>
            <w:tcBorders>
              <w:right w:val="single" w:sz="4" w:space="0" w:color="000000"/>
            </w:tcBorders>
            <w:shd w:val="clear" w:color="auto" w:fill="auto"/>
          </w:tcPr>
          <w:p w14:paraId="22A3BF99" w14:textId="72E1566D" w:rsidR="00C057CB" w:rsidRDefault="00C057CB" w:rsidP="001A5250">
            <w:pPr>
              <w:jc w:val="both"/>
              <w:rPr>
                <w:b/>
              </w:rPr>
            </w:pPr>
            <w:r>
              <w:rPr>
                <w:b/>
              </w:rPr>
              <w:t xml:space="preserve">9h00: </w:t>
            </w:r>
            <w:r w:rsidRPr="00287B33">
              <w:rPr>
                <w:b/>
                <w:color w:val="0070C0"/>
              </w:rPr>
              <w:t>Họp giao ban Ban Giám hiệu</w:t>
            </w:r>
          </w:p>
          <w:p w14:paraId="57D5FE1D" w14:textId="53F53AC5" w:rsidR="001A5250" w:rsidRPr="00C057CB" w:rsidRDefault="007A7B98" w:rsidP="001A5250">
            <w:pPr>
              <w:jc w:val="both"/>
              <w:rPr>
                <w:b/>
                <w:color w:val="0070C0"/>
              </w:rPr>
            </w:pPr>
            <w:r w:rsidRPr="00C057CB">
              <w:rPr>
                <w:b/>
              </w:rPr>
              <w:t xml:space="preserve">* </w:t>
            </w:r>
            <w:r w:rsidR="00C9168D" w:rsidRPr="00C057CB">
              <w:rPr>
                <w:b/>
              </w:rPr>
              <w:t>Trước 12h00</w:t>
            </w:r>
            <w:r w:rsidRPr="00C057CB">
              <w:rPr>
                <w:b/>
              </w:rPr>
              <w:t>:</w:t>
            </w:r>
            <w:r w:rsidR="00C9168D" w:rsidRPr="00C057CB">
              <w:rPr>
                <w:b/>
              </w:rPr>
              <w:t xml:space="preserve"> </w:t>
            </w:r>
            <w:r w:rsidRPr="00C057CB">
              <w:rPr>
                <w:b/>
                <w:color w:val="0070C0"/>
              </w:rPr>
              <w:t>G</w:t>
            </w:r>
            <w:r w:rsidR="00C9168D" w:rsidRPr="00C057CB">
              <w:rPr>
                <w:b/>
                <w:color w:val="0070C0"/>
              </w:rPr>
              <w:t xml:space="preserve">iáo viên bộ môn hoàn thành </w:t>
            </w:r>
            <w:r w:rsidR="001A5250" w:rsidRPr="00C057CB">
              <w:rPr>
                <w:b/>
                <w:color w:val="0070C0"/>
              </w:rPr>
              <w:t>nhập điểm vào sổ ghi điểm cá nhân và sổ ghi điểm điện tử</w:t>
            </w:r>
            <w:r w:rsidR="00C9168D" w:rsidRPr="00C057CB">
              <w:rPr>
                <w:b/>
                <w:color w:val="0070C0"/>
              </w:rPr>
              <w:t xml:space="preserve"> trên hệ thống CSDL</w:t>
            </w:r>
            <w:r w:rsidR="001A5250" w:rsidRPr="00C057CB">
              <w:rPr>
                <w:b/>
                <w:color w:val="0070C0"/>
              </w:rPr>
              <w:t>; GVCN nhập hạnh kiểm học sinh.</w:t>
            </w:r>
          </w:p>
          <w:p w14:paraId="6F417594" w14:textId="0102F3F1" w:rsidR="00801612" w:rsidRPr="00C057CB" w:rsidRDefault="007A7B98" w:rsidP="001A5250">
            <w:pPr>
              <w:jc w:val="both"/>
              <w:rPr>
                <w:b/>
                <w:color w:val="0070C0"/>
              </w:rPr>
            </w:pPr>
            <w:r w:rsidRPr="00C057CB">
              <w:rPr>
                <w:b/>
                <w:color w:val="0070C0"/>
              </w:rPr>
              <w:t xml:space="preserve">* </w:t>
            </w:r>
            <w:r w:rsidR="00801612" w:rsidRPr="00C057CB">
              <w:rPr>
                <w:b/>
                <w:color w:val="0070C0"/>
              </w:rPr>
              <w:t>Học sinh tiếp tục ôn tập thi cấp chứng chỉ Tin học quốc tế MOS đến hết ngày 05/01/2023</w:t>
            </w:r>
          </w:p>
        </w:tc>
        <w:tc>
          <w:tcPr>
            <w:tcW w:w="1134" w:type="dxa"/>
            <w:tcBorders>
              <w:right w:val="single" w:sz="4" w:space="0" w:color="000000"/>
            </w:tcBorders>
            <w:shd w:val="clear" w:color="auto" w:fill="auto"/>
            <w:vAlign w:val="center"/>
          </w:tcPr>
          <w:p w14:paraId="3D48A7C6" w14:textId="230BA3D2" w:rsidR="006F533C" w:rsidRPr="00C057CB" w:rsidRDefault="00676A22" w:rsidP="006F533C">
            <w:pPr>
              <w:pStyle w:val="Normal1"/>
              <w:shd w:val="clear" w:color="auto" w:fill="FFFFFF"/>
              <w:tabs>
                <w:tab w:val="left" w:pos="709"/>
              </w:tabs>
              <w:ind w:left="0" w:hanging="3"/>
              <w:contextualSpacing/>
              <w:jc w:val="center"/>
            </w:pPr>
            <w:r w:rsidRPr="00676A22">
              <w:rPr>
                <w:b/>
                <w:color w:val="0070C0"/>
              </w:rPr>
              <w:t>Nguyễn Thị Nhiếp</w:t>
            </w:r>
          </w:p>
        </w:tc>
        <w:tc>
          <w:tcPr>
            <w:tcW w:w="9752" w:type="dxa"/>
            <w:tcBorders>
              <w:right w:val="single" w:sz="4" w:space="0" w:color="000000"/>
            </w:tcBorders>
            <w:shd w:val="clear" w:color="auto" w:fill="auto"/>
          </w:tcPr>
          <w:p w14:paraId="19BBCFE2" w14:textId="27FDDDDD" w:rsidR="00C9168D" w:rsidRPr="00C057CB" w:rsidRDefault="00C9168D" w:rsidP="00C9168D">
            <w:pPr>
              <w:jc w:val="both"/>
              <w:rPr>
                <w:b/>
                <w:color w:val="FF0000"/>
              </w:rPr>
            </w:pPr>
            <w:r w:rsidRPr="00C057CB">
              <w:rPr>
                <w:rFonts w:eastAsia="Calibri"/>
                <w:b/>
                <w:bCs/>
                <w:color w:val="000000"/>
              </w:rPr>
              <w:t>14h00:</w:t>
            </w:r>
            <w:r w:rsidRPr="00C057CB">
              <w:rPr>
                <w:b/>
                <w:color w:val="FF0000"/>
              </w:rPr>
              <w:t xml:space="preserve"> </w:t>
            </w:r>
            <w:r w:rsidRPr="00C057CB">
              <w:rPr>
                <w:b/>
                <w:iCs/>
                <w:color w:val="0070C0"/>
              </w:rPr>
              <w:t>Đ/c Phạm Tuấn Tài gửi dữ liệu xếp loại 2 mặt giáo dục toàn trường tới các đ/c trong Ban Giám hiệu</w:t>
            </w:r>
          </w:p>
          <w:p w14:paraId="6465F118" w14:textId="1D09BD9C" w:rsidR="008D4F9C" w:rsidRPr="00C057CB" w:rsidRDefault="008B6476" w:rsidP="008B6476">
            <w:pPr>
              <w:pStyle w:val="Normal1"/>
              <w:shd w:val="clear" w:color="auto" w:fill="FFFFFF"/>
              <w:ind w:firstLine="0"/>
              <w:contextualSpacing/>
              <w:jc w:val="both"/>
              <w:rPr>
                <w:b/>
                <w:iCs/>
                <w:color w:val="0070C0"/>
              </w:rPr>
            </w:pPr>
            <w:r w:rsidRPr="00C057CB">
              <w:rPr>
                <w:rFonts w:eastAsia="Calibri"/>
                <w:b/>
                <w:bCs/>
                <w:color w:val="000000"/>
              </w:rPr>
              <w:t xml:space="preserve">14h00: </w:t>
            </w:r>
            <w:r w:rsidRPr="00C057CB">
              <w:rPr>
                <w:b/>
                <w:iCs/>
                <w:color w:val="0070C0"/>
              </w:rPr>
              <w:t>Duyệt văn nghệ chương trình hội thảo du học Úc và sơ kết học kì I tại Hội trường Thăng Long</w:t>
            </w:r>
          </w:p>
          <w:p w14:paraId="25B62FF6" w14:textId="6E1EB99D" w:rsidR="0062503D" w:rsidRPr="00C057CB" w:rsidRDefault="0062503D" w:rsidP="008B6476">
            <w:pPr>
              <w:pStyle w:val="Normal1"/>
              <w:shd w:val="clear" w:color="auto" w:fill="FFFFFF"/>
              <w:ind w:firstLine="0"/>
              <w:contextualSpacing/>
              <w:jc w:val="both"/>
              <w:rPr>
                <w:rFonts w:eastAsia="Calibri"/>
                <w:b/>
                <w:bCs/>
                <w:color w:val="000000"/>
              </w:rPr>
            </w:pPr>
            <w:r w:rsidRPr="00C057CB">
              <w:rPr>
                <w:rFonts w:eastAsia="Calibri"/>
                <w:b/>
                <w:bCs/>
                <w:color w:val="000000"/>
              </w:rPr>
              <w:t xml:space="preserve">15h00: </w:t>
            </w:r>
            <w:r w:rsidRPr="00C057CB">
              <w:rPr>
                <w:b/>
                <w:color w:val="0070C0"/>
              </w:rPr>
              <w:t>Họp Ban Đức dục xét duyệt thi đua các tập thể lớp</w:t>
            </w:r>
          </w:p>
        </w:tc>
      </w:tr>
      <w:tr w:rsidR="006F533C" w:rsidRPr="00C057CB" w14:paraId="1EC3AD27" w14:textId="77777777" w:rsidTr="00676A22">
        <w:trPr>
          <w:trHeight w:val="77"/>
        </w:trPr>
        <w:tc>
          <w:tcPr>
            <w:tcW w:w="1136" w:type="dxa"/>
            <w:tcBorders>
              <w:left w:val="single" w:sz="4" w:space="0" w:color="000000"/>
            </w:tcBorders>
            <w:shd w:val="clear" w:color="auto" w:fill="auto"/>
            <w:vAlign w:val="center"/>
          </w:tcPr>
          <w:p w14:paraId="090C7BF3" w14:textId="77777777" w:rsidR="006F533C" w:rsidRPr="00C057CB" w:rsidRDefault="006F533C" w:rsidP="006F533C">
            <w:pPr>
              <w:pStyle w:val="Normal1"/>
              <w:tabs>
                <w:tab w:val="left" w:pos="709"/>
              </w:tabs>
              <w:ind w:left="0" w:hanging="3"/>
              <w:contextualSpacing/>
              <w:jc w:val="center"/>
              <w:rPr>
                <w:color w:val="0070C0"/>
              </w:rPr>
            </w:pPr>
            <w:r w:rsidRPr="00C057CB">
              <w:rPr>
                <w:b/>
                <w:color w:val="0070C0"/>
              </w:rPr>
              <w:t>TƯ</w:t>
            </w:r>
          </w:p>
          <w:p w14:paraId="3EFBD0F3" w14:textId="2FF074A5" w:rsidR="006F533C" w:rsidRPr="00C057CB" w:rsidRDefault="00693B66" w:rsidP="00287140">
            <w:pPr>
              <w:pStyle w:val="Normal1"/>
              <w:tabs>
                <w:tab w:val="left" w:pos="709"/>
              </w:tabs>
              <w:ind w:left="0" w:hanging="3"/>
              <w:contextualSpacing/>
              <w:jc w:val="center"/>
              <w:rPr>
                <w:b/>
                <w:color w:val="0070C0"/>
              </w:rPr>
            </w:pPr>
            <w:r w:rsidRPr="00C057CB">
              <w:rPr>
                <w:b/>
                <w:color w:val="0070C0"/>
              </w:rPr>
              <w:t>04/01</w:t>
            </w:r>
          </w:p>
        </w:tc>
        <w:tc>
          <w:tcPr>
            <w:tcW w:w="1134" w:type="dxa"/>
            <w:tcBorders>
              <w:bottom w:val="single" w:sz="4" w:space="0" w:color="000000"/>
              <w:right w:val="single" w:sz="4" w:space="0" w:color="000000"/>
            </w:tcBorders>
            <w:shd w:val="clear" w:color="auto" w:fill="auto"/>
            <w:vAlign w:val="center"/>
          </w:tcPr>
          <w:p w14:paraId="5D8BD28B" w14:textId="77777777" w:rsidR="006918A5" w:rsidRPr="00C057CB" w:rsidRDefault="006918A5" w:rsidP="006918A5">
            <w:pPr>
              <w:pStyle w:val="Normal1"/>
              <w:ind w:left="0" w:hanging="3"/>
              <w:contextualSpacing/>
              <w:jc w:val="center"/>
              <w:rPr>
                <w:b/>
                <w:color w:val="0070C0"/>
              </w:rPr>
            </w:pPr>
            <w:r w:rsidRPr="00C057CB">
              <w:rPr>
                <w:b/>
                <w:color w:val="0070C0"/>
              </w:rPr>
              <w:t>Lê</w:t>
            </w:r>
          </w:p>
          <w:p w14:paraId="5818F749" w14:textId="77777777" w:rsidR="006F533C" w:rsidRPr="00C057CB" w:rsidRDefault="006918A5" w:rsidP="006918A5">
            <w:pPr>
              <w:pStyle w:val="Normal1"/>
              <w:ind w:left="0" w:hanging="3"/>
              <w:contextualSpacing/>
              <w:jc w:val="center"/>
              <w:rPr>
                <w:b/>
                <w:color w:val="0070C0"/>
              </w:rPr>
            </w:pPr>
            <w:r w:rsidRPr="00C057CB">
              <w:rPr>
                <w:b/>
                <w:color w:val="0070C0"/>
              </w:rPr>
              <w:t>Đại Hải</w:t>
            </w:r>
          </w:p>
        </w:tc>
        <w:tc>
          <w:tcPr>
            <w:tcW w:w="9497" w:type="dxa"/>
            <w:tcBorders>
              <w:right w:val="single" w:sz="4" w:space="0" w:color="000000"/>
            </w:tcBorders>
            <w:shd w:val="clear" w:color="auto" w:fill="auto"/>
          </w:tcPr>
          <w:p w14:paraId="5F173BED" w14:textId="2BC3B754" w:rsidR="007402E0" w:rsidRPr="00C057CB" w:rsidRDefault="007402E0" w:rsidP="008D4F9C">
            <w:pPr>
              <w:jc w:val="both"/>
              <w:rPr>
                <w:b/>
                <w:color w:val="0070C0"/>
              </w:rPr>
            </w:pPr>
          </w:p>
        </w:tc>
        <w:tc>
          <w:tcPr>
            <w:tcW w:w="1134" w:type="dxa"/>
            <w:tcBorders>
              <w:right w:val="single" w:sz="4" w:space="0" w:color="000000"/>
            </w:tcBorders>
            <w:shd w:val="clear" w:color="auto" w:fill="auto"/>
            <w:vAlign w:val="center"/>
          </w:tcPr>
          <w:p w14:paraId="1962E272" w14:textId="77777777" w:rsidR="006918A5" w:rsidRPr="00C057CB" w:rsidRDefault="006918A5" w:rsidP="006918A5">
            <w:pPr>
              <w:pStyle w:val="Normal1"/>
              <w:ind w:left="0" w:hanging="3"/>
              <w:contextualSpacing/>
              <w:jc w:val="center"/>
              <w:rPr>
                <w:b/>
                <w:color w:val="0070C0"/>
              </w:rPr>
            </w:pPr>
            <w:r w:rsidRPr="00C057CB">
              <w:rPr>
                <w:b/>
                <w:color w:val="0070C0"/>
              </w:rPr>
              <w:t>Lê</w:t>
            </w:r>
          </w:p>
          <w:p w14:paraId="0195DFBF" w14:textId="77777777" w:rsidR="006F533C" w:rsidRPr="00C057CB" w:rsidRDefault="006918A5" w:rsidP="006918A5">
            <w:pPr>
              <w:pStyle w:val="Normal1"/>
              <w:ind w:left="0" w:hanging="3"/>
              <w:contextualSpacing/>
              <w:jc w:val="center"/>
              <w:rPr>
                <w:b/>
                <w:color w:val="0070C0"/>
              </w:rPr>
            </w:pPr>
            <w:r w:rsidRPr="00C057CB">
              <w:rPr>
                <w:b/>
                <w:color w:val="0070C0"/>
              </w:rPr>
              <w:t>Đại Hải</w:t>
            </w:r>
          </w:p>
        </w:tc>
        <w:tc>
          <w:tcPr>
            <w:tcW w:w="9752" w:type="dxa"/>
            <w:tcBorders>
              <w:right w:val="single" w:sz="4" w:space="0" w:color="000000"/>
            </w:tcBorders>
            <w:shd w:val="clear" w:color="auto" w:fill="auto"/>
          </w:tcPr>
          <w:p w14:paraId="718532BA" w14:textId="3EE668EA" w:rsidR="00E000F3" w:rsidRPr="00C057CB" w:rsidRDefault="00E000F3" w:rsidP="00CE39F4">
            <w:pPr>
              <w:pStyle w:val="Normal1"/>
              <w:shd w:val="clear" w:color="auto" w:fill="FFFFFF"/>
              <w:ind w:firstLine="0"/>
              <w:contextualSpacing/>
              <w:jc w:val="both"/>
              <w:rPr>
                <w:i/>
                <w:color w:val="0070C0"/>
              </w:rPr>
            </w:pPr>
            <w:r w:rsidRPr="00C057CB">
              <w:rPr>
                <w:rFonts w:eastAsia="Calibri"/>
                <w:b/>
                <w:bCs/>
                <w:color w:val="000000"/>
              </w:rPr>
              <w:t xml:space="preserve">13h00: </w:t>
            </w:r>
            <w:r w:rsidRPr="00C057CB">
              <w:rPr>
                <w:b/>
                <w:color w:val="0070C0"/>
              </w:rPr>
              <w:t xml:space="preserve">Chương trình trải nghiệm Ngày Hội du học Úc </w:t>
            </w:r>
            <w:r w:rsidRPr="00C057CB">
              <w:rPr>
                <w:i/>
                <w:color w:val="0070C0"/>
              </w:rPr>
              <w:t>(Địa điểm: Sân khấu nhà S và khuôn viên trường; Thành phần: Ban Giám Hiệu, Đoàn TN, học sinh toàn trường)</w:t>
            </w:r>
          </w:p>
          <w:p w14:paraId="2853B519" w14:textId="6F464D06" w:rsidR="00E000F3" w:rsidRPr="00C057CB" w:rsidRDefault="00E000F3" w:rsidP="00CE39F4">
            <w:pPr>
              <w:pStyle w:val="Normal1"/>
              <w:shd w:val="clear" w:color="auto" w:fill="FFFFFF"/>
              <w:ind w:firstLine="0"/>
              <w:contextualSpacing/>
              <w:jc w:val="both"/>
              <w:rPr>
                <w:rFonts w:eastAsia="Calibri"/>
                <w:b/>
                <w:bCs/>
                <w:color w:val="000000"/>
              </w:rPr>
            </w:pPr>
            <w:r w:rsidRPr="00C057CB">
              <w:rPr>
                <w:rFonts w:eastAsia="Calibri"/>
                <w:b/>
                <w:bCs/>
                <w:color w:val="000000"/>
              </w:rPr>
              <w:t xml:space="preserve">14h00: </w:t>
            </w:r>
            <w:r w:rsidRPr="00C057CB">
              <w:rPr>
                <w:b/>
                <w:color w:val="0070C0"/>
              </w:rPr>
              <w:t xml:space="preserve">Hội nghị Sơ kết học kỳ I Cụm trường THPT Ba Đình – Tây Hồ </w:t>
            </w:r>
            <w:r w:rsidRPr="00C057CB">
              <w:rPr>
                <w:i/>
                <w:color w:val="0070C0"/>
              </w:rPr>
              <w:t>(Địa điểm: Phòng họp nhà A; Chủ trì: Đ/c Hiệu trưởng; Thành phần: BGH, Chủ tịch Công đoàn các trường THPT Cụm Ba Đình – Tây Hồ)</w:t>
            </w:r>
          </w:p>
          <w:p w14:paraId="7705E0A7" w14:textId="77777777" w:rsidR="000C5A4F" w:rsidRPr="00C057CB" w:rsidRDefault="001B31F7" w:rsidP="00CE39F4">
            <w:pPr>
              <w:pStyle w:val="Normal1"/>
              <w:shd w:val="clear" w:color="auto" w:fill="FFFFFF"/>
              <w:ind w:firstLine="0"/>
              <w:contextualSpacing/>
              <w:jc w:val="both"/>
              <w:rPr>
                <w:i/>
                <w:color w:val="0070C0"/>
              </w:rPr>
            </w:pPr>
            <w:r w:rsidRPr="00C057CB">
              <w:rPr>
                <w:rFonts w:eastAsia="Calibri"/>
                <w:b/>
                <w:bCs/>
                <w:color w:val="000000"/>
              </w:rPr>
              <w:t>14h30-15h30:</w:t>
            </w:r>
            <w:r w:rsidRPr="00C057CB">
              <w:rPr>
                <w:b/>
                <w:color w:val="0070C0"/>
              </w:rPr>
              <w:t xml:space="preserve"> Làm việc với tùy viên Đại sứ quán Pháp </w:t>
            </w:r>
            <w:r w:rsidRPr="00C057CB">
              <w:rPr>
                <w:i/>
                <w:color w:val="0070C0"/>
              </w:rPr>
              <w:t>(Thành phần: tùy viên Đại sứ quán Pháp, Đại diện các trường đại học, các giáo viên tiếng Pháp; Phòng Hội thảo nhà A)</w:t>
            </w:r>
          </w:p>
          <w:p w14:paraId="53EB16B0" w14:textId="77777777" w:rsidR="00E000F3" w:rsidRPr="00C057CB" w:rsidRDefault="00E000F3" w:rsidP="00CE39F4">
            <w:pPr>
              <w:pStyle w:val="Normal1"/>
              <w:shd w:val="clear" w:color="auto" w:fill="FFFFFF"/>
              <w:ind w:firstLine="0"/>
              <w:contextualSpacing/>
              <w:jc w:val="both"/>
              <w:rPr>
                <w:b/>
                <w:color w:val="0070C0"/>
              </w:rPr>
            </w:pPr>
            <w:r w:rsidRPr="00C057CB">
              <w:rPr>
                <w:rFonts w:eastAsia="Calibri"/>
                <w:b/>
                <w:bCs/>
                <w:color w:val="000000"/>
              </w:rPr>
              <w:t xml:space="preserve">16h00: </w:t>
            </w:r>
            <w:r w:rsidRPr="00C057CB">
              <w:rPr>
                <w:b/>
                <w:color w:val="0070C0"/>
              </w:rPr>
              <w:t xml:space="preserve">Họp Chi bộ tháng 1 </w:t>
            </w:r>
            <w:r w:rsidRPr="00C057CB">
              <w:rPr>
                <w:i/>
                <w:color w:val="0070C0"/>
              </w:rPr>
              <w:t>(Địa điểm: CB1 – Phòng GV nhà A; CB2 – Phòng Hội thảo nhà A; CB3 – Phòng họp A)</w:t>
            </w:r>
          </w:p>
          <w:p w14:paraId="6194A67B" w14:textId="7DFE0A70" w:rsidR="001A5250" w:rsidRPr="00C057CB" w:rsidRDefault="007A7B98" w:rsidP="00CE39F4">
            <w:pPr>
              <w:pStyle w:val="Normal1"/>
              <w:shd w:val="clear" w:color="auto" w:fill="FFFFFF"/>
              <w:ind w:firstLine="0"/>
              <w:contextualSpacing/>
              <w:jc w:val="both"/>
              <w:rPr>
                <w:b/>
                <w:bCs/>
                <w:color w:val="0070C0"/>
              </w:rPr>
            </w:pPr>
            <w:r w:rsidRPr="00C057CB">
              <w:rPr>
                <w:b/>
                <w:color w:val="0070C0"/>
              </w:rPr>
              <w:t xml:space="preserve">* </w:t>
            </w:r>
            <w:r w:rsidR="001A5250" w:rsidRPr="00C057CB">
              <w:rPr>
                <w:b/>
                <w:color w:val="0070C0"/>
              </w:rPr>
              <w:t>Họp Tổ nhóm chuyên môn trực tiếp (hoặc trực tuyến)</w:t>
            </w:r>
            <w:r w:rsidR="004F52D3" w:rsidRPr="00C057CB">
              <w:rPr>
                <w:b/>
                <w:color w:val="0070C0"/>
              </w:rPr>
              <w:t>:</w:t>
            </w:r>
            <w:r w:rsidR="001A5250" w:rsidRPr="00C057CB">
              <w:rPr>
                <w:b/>
                <w:color w:val="0070C0"/>
              </w:rPr>
              <w:t xml:space="preserve"> đánh giá, rút kinh nghiệm kết quả kiểm tra chất lượng HKI, Sơ kết HK1, đề xuất giải pháp nâng cao chất lượng dạy và học trong HK II</w:t>
            </w:r>
            <w:r w:rsidR="00414EDB" w:rsidRPr="00C057CB">
              <w:rPr>
                <w:b/>
                <w:color w:val="0070C0"/>
              </w:rPr>
              <w:t>, phân công viết chuyên đề Hội thảo khoa học các trường THPT chuyên khu vực DH&amp;ĐBBB lần thứ XV</w:t>
            </w:r>
            <w:r w:rsidR="004F52D3" w:rsidRPr="00C057CB">
              <w:rPr>
                <w:b/>
                <w:color w:val="0070C0"/>
              </w:rPr>
              <w:t>, đánh giá việc triển khai thực hiện chương trình GDPT 2018 đối với lớp 10</w:t>
            </w:r>
            <w:r w:rsidR="006238A1" w:rsidRPr="00C057CB">
              <w:rPr>
                <w:b/>
                <w:color w:val="0070C0"/>
              </w:rPr>
              <w:t>, góp ý đề xuất cấu trúc đề thi HSG khu vực Duyên Hải - ĐBBB</w:t>
            </w:r>
            <w:r w:rsidR="001A5250" w:rsidRPr="00C057CB">
              <w:rPr>
                <w:b/>
                <w:color w:val="0070C0"/>
              </w:rPr>
              <w:t>. Hoàn thành Báo cáo Sơ kết HK1 (theo mẫu ) gửi BGH (bản cứng gửi VP, bản mềm gửi qua mail)</w:t>
            </w:r>
          </w:p>
        </w:tc>
      </w:tr>
      <w:tr w:rsidR="006F533C" w:rsidRPr="00C057CB" w14:paraId="5B2C7332" w14:textId="77777777" w:rsidTr="00676A22">
        <w:trPr>
          <w:trHeight w:val="1029"/>
        </w:trPr>
        <w:tc>
          <w:tcPr>
            <w:tcW w:w="1136" w:type="dxa"/>
            <w:tcBorders>
              <w:left w:val="single" w:sz="4" w:space="0" w:color="000000"/>
            </w:tcBorders>
            <w:shd w:val="clear" w:color="auto" w:fill="auto"/>
            <w:vAlign w:val="center"/>
          </w:tcPr>
          <w:p w14:paraId="53D67D4B" w14:textId="01DC980B" w:rsidR="006F533C" w:rsidRPr="00C057CB" w:rsidRDefault="006F533C" w:rsidP="006F533C">
            <w:pPr>
              <w:pStyle w:val="Normal1"/>
              <w:tabs>
                <w:tab w:val="left" w:pos="709"/>
              </w:tabs>
              <w:ind w:left="0" w:hanging="3"/>
              <w:contextualSpacing/>
              <w:jc w:val="center"/>
              <w:rPr>
                <w:color w:val="0070C0"/>
              </w:rPr>
            </w:pPr>
            <w:r w:rsidRPr="00C057CB">
              <w:rPr>
                <w:b/>
                <w:color w:val="0070C0"/>
              </w:rPr>
              <w:t>NĂM</w:t>
            </w:r>
          </w:p>
          <w:p w14:paraId="66919510" w14:textId="41995F40" w:rsidR="006F533C" w:rsidRPr="00C057CB" w:rsidRDefault="00693B66" w:rsidP="006F533C">
            <w:pPr>
              <w:pStyle w:val="Normal1"/>
              <w:tabs>
                <w:tab w:val="left" w:pos="709"/>
              </w:tabs>
              <w:ind w:left="0" w:hanging="3"/>
              <w:contextualSpacing/>
              <w:jc w:val="center"/>
              <w:rPr>
                <w:color w:val="0070C0"/>
              </w:rPr>
            </w:pPr>
            <w:r w:rsidRPr="00C057CB">
              <w:rPr>
                <w:b/>
                <w:color w:val="0070C0"/>
              </w:rPr>
              <w:t>05/01</w:t>
            </w:r>
          </w:p>
        </w:tc>
        <w:tc>
          <w:tcPr>
            <w:tcW w:w="1134" w:type="dxa"/>
            <w:tcBorders>
              <w:bottom w:val="single" w:sz="4" w:space="0" w:color="auto"/>
            </w:tcBorders>
            <w:shd w:val="clear" w:color="auto" w:fill="auto"/>
            <w:vAlign w:val="center"/>
          </w:tcPr>
          <w:p w14:paraId="65102D88" w14:textId="284F5707" w:rsidR="006F533C" w:rsidRPr="00C057CB" w:rsidRDefault="00676A22" w:rsidP="00676A22">
            <w:pPr>
              <w:pStyle w:val="Normal1"/>
              <w:ind w:left="0" w:hanging="3"/>
              <w:contextualSpacing/>
              <w:jc w:val="center"/>
            </w:pPr>
            <w:r w:rsidRPr="00676A22">
              <w:rPr>
                <w:b/>
                <w:color w:val="0070C0"/>
              </w:rPr>
              <w:t>Nguyễn Thị Nhiếp</w:t>
            </w:r>
          </w:p>
        </w:tc>
        <w:tc>
          <w:tcPr>
            <w:tcW w:w="9497" w:type="dxa"/>
            <w:tcBorders>
              <w:right w:val="single" w:sz="4" w:space="0" w:color="000000"/>
            </w:tcBorders>
            <w:shd w:val="clear" w:color="auto" w:fill="auto"/>
          </w:tcPr>
          <w:p w14:paraId="797DDC5A" w14:textId="77777777" w:rsidR="002E57B8" w:rsidRPr="00C057CB" w:rsidRDefault="006E586C" w:rsidP="009679CE">
            <w:pPr>
              <w:jc w:val="both"/>
              <w:rPr>
                <w:b/>
                <w:i/>
                <w:color w:val="0070C0"/>
              </w:rPr>
            </w:pPr>
            <w:r w:rsidRPr="00C057CB">
              <w:rPr>
                <w:rFonts w:eastAsia="Calibri"/>
                <w:b/>
                <w:color w:val="000000"/>
              </w:rPr>
              <w:t>8h00:</w:t>
            </w:r>
            <w:r w:rsidRPr="00C057CB">
              <w:rPr>
                <w:b/>
                <w:i/>
                <w:color w:val="0070C0"/>
              </w:rPr>
              <w:t xml:space="preserve"> </w:t>
            </w:r>
            <w:r w:rsidRPr="00C057CB">
              <w:rPr>
                <w:b/>
                <w:color w:val="0070C0"/>
              </w:rPr>
              <w:t>Đ/c Nguyễn Thị Thanh Bình dự Hội nghị sơ kết công tác công đoàn học kỳ I, triển khai nhiệm vụ trọng tâm học kỳ II năm 2022-2023</w:t>
            </w:r>
            <w:r w:rsidRPr="00C057CB">
              <w:rPr>
                <w:b/>
                <w:i/>
                <w:color w:val="0070C0"/>
              </w:rPr>
              <w:t xml:space="preserve"> </w:t>
            </w:r>
            <w:r w:rsidRPr="00C057CB">
              <w:rPr>
                <w:i/>
                <w:color w:val="0070C0"/>
              </w:rPr>
              <w:t>tại trường Bồi dưỡng Cán bộ giáo dục Hà Nội</w:t>
            </w:r>
          </w:p>
          <w:p w14:paraId="38AFA4E1" w14:textId="3D696800" w:rsidR="004F52D3" w:rsidRPr="00C057CB" w:rsidRDefault="007A7B98" w:rsidP="007A7B98">
            <w:pPr>
              <w:pStyle w:val="Normal1"/>
              <w:shd w:val="clear" w:color="auto" w:fill="FFFFFF"/>
              <w:ind w:firstLine="0"/>
              <w:contextualSpacing/>
              <w:jc w:val="both"/>
              <w:rPr>
                <w:b/>
                <w:i/>
                <w:color w:val="0070C0"/>
              </w:rPr>
            </w:pPr>
            <w:r w:rsidRPr="00C057CB">
              <w:rPr>
                <w:b/>
                <w:color w:val="0070C0"/>
              </w:rPr>
              <w:t xml:space="preserve">* </w:t>
            </w:r>
            <w:r w:rsidR="004F52D3" w:rsidRPr="00C057CB">
              <w:rPr>
                <w:b/>
                <w:color w:val="0070C0"/>
              </w:rPr>
              <w:t>VP gửi Báo cáo Sơ kết HK1 về Sở GDĐT, phòng GDTrH</w:t>
            </w:r>
          </w:p>
        </w:tc>
        <w:tc>
          <w:tcPr>
            <w:tcW w:w="1134" w:type="dxa"/>
            <w:tcBorders>
              <w:right w:val="single" w:sz="4" w:space="0" w:color="000000"/>
            </w:tcBorders>
            <w:shd w:val="clear" w:color="auto" w:fill="auto"/>
            <w:vAlign w:val="center"/>
          </w:tcPr>
          <w:p w14:paraId="6F334910" w14:textId="3C39F5B1" w:rsidR="006F533C" w:rsidRPr="00C057CB" w:rsidRDefault="00676A22" w:rsidP="00814E6F">
            <w:pPr>
              <w:jc w:val="center"/>
            </w:pPr>
            <w:r w:rsidRPr="00676A22">
              <w:rPr>
                <w:b/>
                <w:color w:val="0070C0"/>
              </w:rPr>
              <w:t>Nguyễn Thị Nhiếp</w:t>
            </w:r>
          </w:p>
        </w:tc>
        <w:tc>
          <w:tcPr>
            <w:tcW w:w="9752" w:type="dxa"/>
            <w:tcBorders>
              <w:top w:val="single" w:sz="4" w:space="0" w:color="000000"/>
              <w:left w:val="single" w:sz="4" w:space="0" w:color="000000"/>
              <w:bottom w:val="single" w:sz="4" w:space="0" w:color="000000"/>
              <w:right w:val="single" w:sz="4" w:space="0" w:color="000000"/>
            </w:tcBorders>
          </w:tcPr>
          <w:p w14:paraId="1D86E5D9" w14:textId="4EAEB66F" w:rsidR="008D4F9C" w:rsidRPr="00C057CB" w:rsidRDefault="00B47BC3" w:rsidP="00B47BC3">
            <w:pPr>
              <w:pStyle w:val="Normal1"/>
              <w:shd w:val="clear" w:color="auto" w:fill="FFFFFF"/>
              <w:ind w:firstLine="0"/>
              <w:contextualSpacing/>
              <w:jc w:val="both"/>
              <w:rPr>
                <w:b/>
                <w:color w:val="FF0000"/>
              </w:rPr>
            </w:pPr>
            <w:r w:rsidRPr="00C057CB">
              <w:rPr>
                <w:rFonts w:eastAsia="Calibri"/>
                <w:b/>
                <w:bCs/>
                <w:color w:val="000000"/>
              </w:rPr>
              <w:t>17h00:</w:t>
            </w:r>
            <w:r w:rsidRPr="00C057CB">
              <w:rPr>
                <w:b/>
                <w:color w:val="0070C0"/>
              </w:rPr>
              <w:t xml:space="preserve"> Họp Ban Thường trực CMHS nhà trường </w:t>
            </w:r>
            <w:r w:rsidRPr="00C057CB">
              <w:rPr>
                <w:i/>
                <w:color w:val="0070C0"/>
              </w:rPr>
              <w:t>(Địa điểm: Phòng họp nhà A; Thành phần: BGH, đại diện Ban Đức dục, Đoàn TN, Ban Thường trực CMHS)</w:t>
            </w:r>
          </w:p>
        </w:tc>
      </w:tr>
      <w:tr w:rsidR="006F533C" w:rsidRPr="00C057CB" w14:paraId="274F1702" w14:textId="77777777" w:rsidTr="00676A22">
        <w:trPr>
          <w:trHeight w:val="235"/>
        </w:trPr>
        <w:tc>
          <w:tcPr>
            <w:tcW w:w="1136" w:type="dxa"/>
            <w:tcBorders>
              <w:left w:val="single" w:sz="4" w:space="0" w:color="000000"/>
            </w:tcBorders>
            <w:shd w:val="clear" w:color="auto" w:fill="auto"/>
            <w:vAlign w:val="center"/>
          </w:tcPr>
          <w:p w14:paraId="534C3C4D" w14:textId="77777777" w:rsidR="006F533C" w:rsidRPr="00C057CB" w:rsidRDefault="006F533C" w:rsidP="006F533C">
            <w:pPr>
              <w:pStyle w:val="Normal1"/>
              <w:tabs>
                <w:tab w:val="left" w:pos="709"/>
              </w:tabs>
              <w:ind w:left="0" w:hanging="3"/>
              <w:contextualSpacing/>
              <w:jc w:val="center"/>
              <w:rPr>
                <w:color w:val="0070C0"/>
              </w:rPr>
            </w:pPr>
            <w:r w:rsidRPr="00C057CB">
              <w:br w:type="page"/>
            </w:r>
            <w:r w:rsidRPr="00C057CB">
              <w:rPr>
                <w:b/>
                <w:color w:val="0070C0"/>
              </w:rPr>
              <w:t>SÁU</w:t>
            </w:r>
          </w:p>
          <w:p w14:paraId="2EB22878" w14:textId="6432CC09" w:rsidR="006F533C" w:rsidRPr="00C057CB" w:rsidRDefault="00693B66" w:rsidP="006F533C">
            <w:pPr>
              <w:pStyle w:val="Normal1"/>
              <w:tabs>
                <w:tab w:val="left" w:pos="709"/>
              </w:tabs>
              <w:ind w:left="0" w:hanging="3"/>
              <w:contextualSpacing/>
              <w:jc w:val="center"/>
              <w:rPr>
                <w:color w:val="0070C0"/>
              </w:rPr>
            </w:pPr>
            <w:r w:rsidRPr="00C057CB">
              <w:rPr>
                <w:b/>
                <w:color w:val="0070C0"/>
              </w:rPr>
              <w:t>06</w:t>
            </w:r>
            <w:r w:rsidR="00BC6471" w:rsidRPr="00C057CB">
              <w:rPr>
                <w:b/>
                <w:color w:val="0070C0"/>
              </w:rPr>
              <w:t>/</w:t>
            </w:r>
            <w:r w:rsidRPr="00C057CB">
              <w:rPr>
                <w:b/>
                <w:color w:val="0070C0"/>
              </w:rPr>
              <w:t>01</w:t>
            </w:r>
          </w:p>
        </w:tc>
        <w:tc>
          <w:tcPr>
            <w:tcW w:w="1134" w:type="dxa"/>
            <w:tcBorders>
              <w:top w:val="single" w:sz="4" w:space="0" w:color="auto"/>
            </w:tcBorders>
            <w:shd w:val="clear" w:color="auto" w:fill="auto"/>
            <w:vAlign w:val="center"/>
          </w:tcPr>
          <w:p w14:paraId="03C75CEA" w14:textId="77777777" w:rsidR="006F533C" w:rsidRPr="00C057CB" w:rsidRDefault="006918A5" w:rsidP="00814E6F">
            <w:pPr>
              <w:jc w:val="center"/>
            </w:pPr>
            <w:r w:rsidRPr="00C057CB">
              <w:rPr>
                <w:b/>
                <w:color w:val="0070C0"/>
              </w:rPr>
              <w:t>Trần Thị Tuyến</w:t>
            </w:r>
          </w:p>
        </w:tc>
        <w:tc>
          <w:tcPr>
            <w:tcW w:w="9497" w:type="dxa"/>
            <w:tcBorders>
              <w:right w:val="single" w:sz="4" w:space="0" w:color="000000"/>
            </w:tcBorders>
            <w:shd w:val="clear" w:color="auto" w:fill="auto"/>
          </w:tcPr>
          <w:p w14:paraId="09528357" w14:textId="6D8B21E4" w:rsidR="008B6476" w:rsidRPr="00C057CB" w:rsidRDefault="00B47BC3" w:rsidP="00ED2A0B">
            <w:pPr>
              <w:jc w:val="both"/>
              <w:rPr>
                <w:b/>
                <w:color w:val="0070C0"/>
              </w:rPr>
            </w:pPr>
            <w:r w:rsidRPr="00C057CB">
              <w:rPr>
                <w:b/>
                <w:color w:val="0070C0"/>
              </w:rPr>
              <w:t>* Học sinh lớp 10, 11 nghỉ học kỳ I</w:t>
            </w:r>
          </w:p>
          <w:p w14:paraId="49779559" w14:textId="3EA3ADAF" w:rsidR="000B5782" w:rsidRPr="00C057CB" w:rsidRDefault="00B47BC3" w:rsidP="001C05A8">
            <w:pPr>
              <w:jc w:val="both"/>
              <w:rPr>
                <w:b/>
                <w:color w:val="0070C0"/>
              </w:rPr>
            </w:pPr>
            <w:r w:rsidRPr="00C057CB">
              <w:rPr>
                <w:b/>
                <w:color w:val="0070C0"/>
              </w:rPr>
              <w:t>* Học sinh lớp 12 cùng Ban Tổ chức tham gia chương trình giáo dục truyền thống ngoài giờ chính khóa tại Đền Hùng – Đền Mẫu</w:t>
            </w:r>
          </w:p>
        </w:tc>
        <w:tc>
          <w:tcPr>
            <w:tcW w:w="1134" w:type="dxa"/>
            <w:tcBorders>
              <w:right w:val="single" w:sz="4" w:space="0" w:color="000000"/>
            </w:tcBorders>
            <w:shd w:val="clear" w:color="auto" w:fill="auto"/>
            <w:vAlign w:val="center"/>
          </w:tcPr>
          <w:p w14:paraId="0BA95BBD" w14:textId="77777777" w:rsidR="006F533C" w:rsidRPr="00C057CB" w:rsidRDefault="006918A5" w:rsidP="00814E6F">
            <w:pPr>
              <w:jc w:val="center"/>
            </w:pPr>
            <w:r w:rsidRPr="00C057CB">
              <w:rPr>
                <w:b/>
                <w:color w:val="0070C0"/>
              </w:rPr>
              <w:t>Trần Thị Tuyến</w:t>
            </w:r>
          </w:p>
        </w:tc>
        <w:tc>
          <w:tcPr>
            <w:tcW w:w="9752" w:type="dxa"/>
            <w:tcBorders>
              <w:right w:val="single" w:sz="4" w:space="0" w:color="000000"/>
            </w:tcBorders>
            <w:shd w:val="clear" w:color="auto" w:fill="auto"/>
          </w:tcPr>
          <w:p w14:paraId="7B31246B" w14:textId="45EF5743" w:rsidR="008D4F9C" w:rsidRPr="00C057CB" w:rsidRDefault="007A7B98" w:rsidP="007A7B98">
            <w:pPr>
              <w:jc w:val="both"/>
              <w:rPr>
                <w:b/>
                <w:color w:val="0070C0"/>
              </w:rPr>
            </w:pPr>
            <w:r w:rsidRPr="00C057CB">
              <w:rPr>
                <w:b/>
                <w:color w:val="0070C0"/>
                <w:sz w:val="26"/>
                <w:szCs w:val="26"/>
              </w:rPr>
              <w:t xml:space="preserve">* </w:t>
            </w:r>
            <w:r w:rsidR="004F52D3" w:rsidRPr="00C057CB">
              <w:rPr>
                <w:b/>
                <w:color w:val="0070C0"/>
                <w:sz w:val="26"/>
                <w:szCs w:val="26"/>
              </w:rPr>
              <w:t xml:space="preserve">Đ/c Thắng_VP; </w:t>
            </w:r>
            <w:r w:rsidRPr="00C057CB">
              <w:rPr>
                <w:b/>
                <w:color w:val="0070C0"/>
                <w:sz w:val="26"/>
                <w:szCs w:val="26"/>
              </w:rPr>
              <w:t xml:space="preserve">Đ/c </w:t>
            </w:r>
            <w:r w:rsidR="004F52D3" w:rsidRPr="00C057CB">
              <w:rPr>
                <w:b/>
                <w:color w:val="0070C0"/>
                <w:sz w:val="26"/>
                <w:szCs w:val="26"/>
              </w:rPr>
              <w:t>Lan</w:t>
            </w:r>
            <w:r w:rsidR="004F52D3" w:rsidRPr="00C057CB">
              <w:rPr>
                <w:b/>
                <w:color w:val="0070C0"/>
                <w:sz w:val="26"/>
                <w:szCs w:val="26"/>
                <w:vertAlign w:val="superscript"/>
              </w:rPr>
              <w:t>KT</w:t>
            </w:r>
            <w:r w:rsidR="004F52D3" w:rsidRPr="00C057CB">
              <w:rPr>
                <w:b/>
                <w:color w:val="0070C0"/>
                <w:sz w:val="26"/>
                <w:szCs w:val="26"/>
              </w:rPr>
              <w:t xml:space="preserve">; </w:t>
            </w:r>
            <w:r w:rsidRPr="00C057CB">
              <w:rPr>
                <w:b/>
                <w:color w:val="0070C0"/>
                <w:sz w:val="26"/>
                <w:szCs w:val="26"/>
              </w:rPr>
              <w:t xml:space="preserve">Đ/c </w:t>
            </w:r>
            <w:r w:rsidR="004F52D3" w:rsidRPr="00C057CB">
              <w:rPr>
                <w:b/>
                <w:color w:val="0070C0"/>
                <w:sz w:val="26"/>
                <w:szCs w:val="26"/>
              </w:rPr>
              <w:t>Thủ quỹ</w:t>
            </w:r>
            <w:r w:rsidR="004F52D3" w:rsidRPr="00C057CB">
              <w:rPr>
                <w:b/>
                <w:color w:val="0070C0"/>
                <w:sz w:val="26"/>
                <w:szCs w:val="26"/>
                <w:vertAlign w:val="superscript"/>
              </w:rPr>
              <w:t>TK</w:t>
            </w:r>
            <w:r w:rsidR="004F52D3" w:rsidRPr="00C057CB">
              <w:rPr>
                <w:b/>
                <w:color w:val="0070C0"/>
                <w:sz w:val="26"/>
                <w:szCs w:val="26"/>
              </w:rPr>
              <w:t xml:space="preserve"> </w:t>
            </w:r>
            <w:r w:rsidRPr="00C057CB">
              <w:rPr>
                <w:b/>
                <w:color w:val="0070C0"/>
                <w:sz w:val="26"/>
                <w:szCs w:val="26"/>
              </w:rPr>
              <w:t>c</w:t>
            </w:r>
            <w:r w:rsidR="004F52D3" w:rsidRPr="00C057CB">
              <w:rPr>
                <w:b/>
                <w:color w:val="0070C0"/>
                <w:sz w:val="26"/>
                <w:szCs w:val="26"/>
              </w:rPr>
              <w:t>huẩn bị các văn bản, chứng từ để hoàn thành việc quyết toán cho kỳ kiểm tra giữa HKI năm học 2022 – 2023</w:t>
            </w:r>
          </w:p>
        </w:tc>
      </w:tr>
      <w:tr w:rsidR="006F533C" w:rsidRPr="00C057CB" w14:paraId="7D8E383D" w14:textId="77777777" w:rsidTr="00676A22">
        <w:trPr>
          <w:trHeight w:val="706"/>
        </w:trPr>
        <w:tc>
          <w:tcPr>
            <w:tcW w:w="1136" w:type="dxa"/>
            <w:tcBorders>
              <w:left w:val="single" w:sz="4" w:space="0" w:color="000000"/>
              <w:bottom w:val="single" w:sz="4" w:space="0" w:color="000000"/>
            </w:tcBorders>
            <w:shd w:val="clear" w:color="auto" w:fill="auto"/>
            <w:vAlign w:val="center"/>
          </w:tcPr>
          <w:p w14:paraId="20325E34" w14:textId="77777777" w:rsidR="006F533C" w:rsidRPr="00C057CB" w:rsidRDefault="006F533C" w:rsidP="006F533C">
            <w:pPr>
              <w:pStyle w:val="Normal1"/>
              <w:tabs>
                <w:tab w:val="left" w:pos="709"/>
              </w:tabs>
              <w:ind w:left="0" w:hanging="3"/>
              <w:contextualSpacing/>
              <w:jc w:val="center"/>
              <w:rPr>
                <w:color w:val="0070C0"/>
              </w:rPr>
            </w:pPr>
            <w:r w:rsidRPr="00C057CB">
              <w:rPr>
                <w:b/>
                <w:color w:val="0070C0"/>
              </w:rPr>
              <w:t>Bảy</w:t>
            </w:r>
          </w:p>
          <w:p w14:paraId="4754A664" w14:textId="6D1E41C3" w:rsidR="006F533C" w:rsidRPr="00C057CB" w:rsidRDefault="00693B66" w:rsidP="006F533C">
            <w:pPr>
              <w:pStyle w:val="Normal1"/>
              <w:tabs>
                <w:tab w:val="left" w:pos="709"/>
              </w:tabs>
              <w:ind w:left="0" w:hanging="3"/>
              <w:contextualSpacing/>
              <w:jc w:val="center"/>
              <w:rPr>
                <w:color w:val="0070C0"/>
              </w:rPr>
            </w:pPr>
            <w:r w:rsidRPr="00C057CB">
              <w:rPr>
                <w:b/>
                <w:color w:val="0070C0"/>
              </w:rPr>
              <w:t>07/01</w:t>
            </w:r>
          </w:p>
        </w:tc>
        <w:tc>
          <w:tcPr>
            <w:tcW w:w="1134" w:type="dxa"/>
            <w:tcBorders>
              <w:bottom w:val="single" w:sz="4" w:space="0" w:color="000000"/>
            </w:tcBorders>
            <w:shd w:val="clear" w:color="auto" w:fill="auto"/>
            <w:vAlign w:val="center"/>
          </w:tcPr>
          <w:p w14:paraId="15801855" w14:textId="77777777" w:rsidR="006F533C" w:rsidRPr="00C057CB" w:rsidRDefault="006F533C" w:rsidP="006F533C">
            <w:pPr>
              <w:pStyle w:val="Normal1"/>
              <w:ind w:left="0" w:hanging="3"/>
              <w:contextualSpacing/>
              <w:jc w:val="center"/>
              <w:rPr>
                <w:b/>
                <w:color w:val="0070C0"/>
              </w:rPr>
            </w:pPr>
            <w:r w:rsidRPr="00C057CB">
              <w:rPr>
                <w:b/>
                <w:color w:val="0070C0"/>
              </w:rPr>
              <w:t>Lê</w:t>
            </w:r>
          </w:p>
          <w:p w14:paraId="6E322BB9" w14:textId="77777777" w:rsidR="006F533C" w:rsidRPr="00C057CB" w:rsidRDefault="006F533C" w:rsidP="006F533C">
            <w:pPr>
              <w:jc w:val="center"/>
            </w:pPr>
            <w:r w:rsidRPr="00C057CB">
              <w:rPr>
                <w:b/>
                <w:color w:val="0070C0"/>
              </w:rPr>
              <w:t>Đại Hải</w:t>
            </w:r>
          </w:p>
        </w:tc>
        <w:tc>
          <w:tcPr>
            <w:tcW w:w="9497" w:type="dxa"/>
            <w:tcBorders>
              <w:right w:val="single" w:sz="4" w:space="0" w:color="000000"/>
            </w:tcBorders>
            <w:shd w:val="clear" w:color="auto" w:fill="auto"/>
          </w:tcPr>
          <w:p w14:paraId="5611768B" w14:textId="77777777" w:rsidR="00132DF6" w:rsidRPr="00C057CB" w:rsidRDefault="00B47BC3" w:rsidP="000453F5">
            <w:pPr>
              <w:jc w:val="both"/>
              <w:rPr>
                <w:b/>
                <w:color w:val="0070C0"/>
              </w:rPr>
            </w:pPr>
            <w:r w:rsidRPr="00C057CB">
              <w:rPr>
                <w:b/>
                <w:color w:val="0070C0"/>
              </w:rPr>
              <w:t>* Khai mạc giải Bóng đá Mừng Đảng – Mừng Xuân (Địa điểm: Sân vận động)</w:t>
            </w:r>
          </w:p>
          <w:p w14:paraId="7D06A1C5" w14:textId="49A48A96" w:rsidR="00B47BC3" w:rsidRPr="00C057CB" w:rsidRDefault="00B47BC3" w:rsidP="000453F5">
            <w:pPr>
              <w:jc w:val="both"/>
              <w:rPr>
                <w:b/>
                <w:color w:val="0070C0"/>
              </w:rPr>
            </w:pPr>
            <w:r w:rsidRPr="00C057CB">
              <w:rPr>
                <w:rFonts w:eastAsia="Calibri"/>
                <w:b/>
                <w:color w:val="000000"/>
              </w:rPr>
              <w:t>9h00:</w:t>
            </w:r>
            <w:r w:rsidRPr="00C057CB">
              <w:rPr>
                <w:b/>
                <w:color w:val="0070C0"/>
              </w:rPr>
              <w:t xml:space="preserve"> Họp Trưởng ban Đại diện CMHS các lớp </w:t>
            </w:r>
            <w:r w:rsidRPr="00C057CB">
              <w:rPr>
                <w:i/>
                <w:color w:val="0070C0"/>
              </w:rPr>
              <w:t>(Địa điểm: Phòng HĐSP nhà S; Thành phần: BGH, Ban Đức dục, GVCN, Ban Thường trực CMHS, trưởng ban đại diện CMHS các lớp)</w:t>
            </w:r>
          </w:p>
          <w:p w14:paraId="15C456EA" w14:textId="05E4A47C" w:rsidR="00801612" w:rsidRPr="00C057CB" w:rsidRDefault="007A7B98" w:rsidP="000453F5">
            <w:pPr>
              <w:jc w:val="both"/>
              <w:rPr>
                <w:b/>
                <w:color w:val="0070C0"/>
              </w:rPr>
            </w:pPr>
            <w:r w:rsidRPr="00C057CB">
              <w:rPr>
                <w:rFonts w:eastAsia="Calibri"/>
                <w:b/>
                <w:color w:val="0070C0"/>
              </w:rPr>
              <w:t xml:space="preserve">* </w:t>
            </w:r>
            <w:r w:rsidR="001E7990" w:rsidRPr="00C057CB">
              <w:rPr>
                <w:rFonts w:eastAsia="Calibri"/>
                <w:b/>
                <w:color w:val="0070C0"/>
              </w:rPr>
              <w:t xml:space="preserve">Thi cấp chứng chỉ Tin học quốc tế MOS </w:t>
            </w:r>
            <w:r w:rsidR="001422FA" w:rsidRPr="00C057CB">
              <w:rPr>
                <w:rFonts w:eastAsia="Calibri"/>
                <w:b/>
                <w:color w:val="0070C0"/>
              </w:rPr>
              <w:t xml:space="preserve">tại tầng 2 nhà T </w:t>
            </w:r>
            <w:r w:rsidR="001E7990" w:rsidRPr="00C057CB">
              <w:rPr>
                <w:rFonts w:eastAsia="Calibri"/>
                <w:b/>
                <w:color w:val="0070C0"/>
              </w:rPr>
              <w:t>(theo ca</w:t>
            </w:r>
            <w:r w:rsidR="001422FA" w:rsidRPr="00C057CB">
              <w:rPr>
                <w:rFonts w:eastAsia="Calibri"/>
                <w:b/>
                <w:color w:val="0070C0"/>
              </w:rPr>
              <w:t xml:space="preserve"> thi</w:t>
            </w:r>
            <w:r w:rsidR="001E7990" w:rsidRPr="00C057CB">
              <w:rPr>
                <w:rFonts w:eastAsia="Calibri"/>
                <w:b/>
                <w:color w:val="0070C0"/>
              </w:rPr>
              <w:t>)</w:t>
            </w:r>
          </w:p>
        </w:tc>
        <w:tc>
          <w:tcPr>
            <w:tcW w:w="1134" w:type="dxa"/>
            <w:tcBorders>
              <w:right w:val="single" w:sz="4" w:space="0" w:color="000000"/>
            </w:tcBorders>
            <w:shd w:val="clear" w:color="auto" w:fill="auto"/>
            <w:vAlign w:val="center"/>
          </w:tcPr>
          <w:p w14:paraId="2847087B" w14:textId="77777777" w:rsidR="006F533C" w:rsidRPr="00C057CB" w:rsidRDefault="006F533C" w:rsidP="006F533C">
            <w:pPr>
              <w:pStyle w:val="Normal1"/>
              <w:ind w:left="0" w:hanging="3"/>
              <w:contextualSpacing/>
              <w:jc w:val="center"/>
              <w:rPr>
                <w:b/>
                <w:color w:val="0070C0"/>
              </w:rPr>
            </w:pPr>
            <w:r w:rsidRPr="00C057CB">
              <w:rPr>
                <w:b/>
                <w:color w:val="0070C0"/>
              </w:rPr>
              <w:t>Lê</w:t>
            </w:r>
          </w:p>
          <w:p w14:paraId="481D165F" w14:textId="77777777" w:rsidR="006F533C" w:rsidRPr="00C057CB" w:rsidRDefault="006F533C" w:rsidP="006F533C">
            <w:pPr>
              <w:jc w:val="center"/>
            </w:pPr>
            <w:r w:rsidRPr="00C057CB">
              <w:rPr>
                <w:b/>
                <w:color w:val="0070C0"/>
              </w:rPr>
              <w:t>Đại Hải</w:t>
            </w:r>
          </w:p>
        </w:tc>
        <w:tc>
          <w:tcPr>
            <w:tcW w:w="9752" w:type="dxa"/>
            <w:tcBorders>
              <w:right w:val="single" w:sz="4" w:space="0" w:color="000000"/>
            </w:tcBorders>
            <w:shd w:val="clear" w:color="auto" w:fill="auto"/>
          </w:tcPr>
          <w:p w14:paraId="16B53C1E" w14:textId="4CA65820" w:rsidR="001422FA" w:rsidRPr="00C057CB" w:rsidRDefault="007A7B98" w:rsidP="001422FA">
            <w:pPr>
              <w:jc w:val="both"/>
              <w:rPr>
                <w:rFonts w:eastAsia="Calibri"/>
                <w:b/>
                <w:color w:val="0070C0"/>
              </w:rPr>
            </w:pPr>
            <w:r w:rsidRPr="00C057CB">
              <w:rPr>
                <w:rFonts w:eastAsia="Calibri"/>
                <w:b/>
                <w:color w:val="0070C0"/>
              </w:rPr>
              <w:t xml:space="preserve">* </w:t>
            </w:r>
            <w:r w:rsidR="001422FA" w:rsidRPr="00C057CB">
              <w:rPr>
                <w:rFonts w:eastAsia="Calibri"/>
                <w:b/>
                <w:color w:val="0070C0"/>
              </w:rPr>
              <w:t>Thi cấp chứng chỉ Tin học quốc tế MOS tại tầng 2 nhà T (theo ca thi)</w:t>
            </w:r>
          </w:p>
          <w:p w14:paraId="1EF0237D" w14:textId="5CE09848" w:rsidR="00115487" w:rsidRPr="00C057CB" w:rsidRDefault="00115487" w:rsidP="008D4F9C">
            <w:pPr>
              <w:jc w:val="both"/>
              <w:rPr>
                <w:b/>
                <w:color w:val="FF0000"/>
              </w:rPr>
            </w:pPr>
          </w:p>
        </w:tc>
      </w:tr>
      <w:tr w:rsidR="00561F40" w:rsidRPr="00C057CB" w14:paraId="6F311717" w14:textId="77777777" w:rsidTr="00676A22">
        <w:trPr>
          <w:trHeight w:val="828"/>
        </w:trPr>
        <w:tc>
          <w:tcPr>
            <w:tcW w:w="1136" w:type="dxa"/>
            <w:tcBorders>
              <w:left w:val="single" w:sz="4" w:space="0" w:color="000000"/>
              <w:bottom w:val="single" w:sz="4" w:space="0" w:color="000000"/>
            </w:tcBorders>
            <w:shd w:val="clear" w:color="auto" w:fill="auto"/>
            <w:vAlign w:val="center"/>
          </w:tcPr>
          <w:p w14:paraId="54108773" w14:textId="77777777" w:rsidR="00561F40" w:rsidRPr="00C057CB" w:rsidRDefault="00561F40" w:rsidP="00561F40">
            <w:pPr>
              <w:pStyle w:val="Normal1"/>
              <w:tabs>
                <w:tab w:val="left" w:pos="709"/>
              </w:tabs>
              <w:ind w:left="0" w:hanging="3"/>
              <w:contextualSpacing/>
              <w:jc w:val="center"/>
              <w:rPr>
                <w:color w:val="0070C0"/>
              </w:rPr>
            </w:pPr>
            <w:r w:rsidRPr="00C057CB">
              <w:rPr>
                <w:b/>
                <w:color w:val="0070C0"/>
              </w:rPr>
              <w:t>CN</w:t>
            </w:r>
          </w:p>
          <w:p w14:paraId="19293A65" w14:textId="3C99B833" w:rsidR="00561F40" w:rsidRPr="00C057CB" w:rsidRDefault="00693B66" w:rsidP="009C2E28">
            <w:pPr>
              <w:pStyle w:val="Normal1"/>
              <w:tabs>
                <w:tab w:val="left" w:pos="709"/>
              </w:tabs>
              <w:ind w:left="0" w:hanging="3"/>
              <w:contextualSpacing/>
              <w:jc w:val="center"/>
              <w:rPr>
                <w:color w:val="0070C0"/>
              </w:rPr>
            </w:pPr>
            <w:r w:rsidRPr="00C057CB">
              <w:rPr>
                <w:b/>
                <w:color w:val="0070C0"/>
              </w:rPr>
              <w:t>08</w:t>
            </w:r>
            <w:r w:rsidR="00E03C47" w:rsidRPr="00C057CB">
              <w:rPr>
                <w:b/>
                <w:color w:val="0070C0"/>
              </w:rPr>
              <w:t>/01</w:t>
            </w:r>
          </w:p>
        </w:tc>
        <w:tc>
          <w:tcPr>
            <w:tcW w:w="1134" w:type="dxa"/>
            <w:tcBorders>
              <w:bottom w:val="single" w:sz="4" w:space="0" w:color="000000"/>
              <w:right w:val="single" w:sz="4" w:space="0" w:color="000000"/>
            </w:tcBorders>
            <w:shd w:val="clear" w:color="auto" w:fill="auto"/>
            <w:vAlign w:val="center"/>
          </w:tcPr>
          <w:p w14:paraId="5DB1F295" w14:textId="77777777" w:rsidR="00561F40" w:rsidRPr="00C057CB" w:rsidRDefault="00561F40" w:rsidP="00491A7D">
            <w:pPr>
              <w:pStyle w:val="Normal1"/>
              <w:shd w:val="clear" w:color="auto" w:fill="FFFFFF"/>
              <w:ind w:firstLine="0"/>
              <w:contextualSpacing/>
              <w:jc w:val="both"/>
              <w:rPr>
                <w:b/>
                <w:color w:val="0070C0"/>
                <w:lang w:val="en-GB"/>
              </w:rPr>
            </w:pPr>
          </w:p>
        </w:tc>
        <w:tc>
          <w:tcPr>
            <w:tcW w:w="9497" w:type="dxa"/>
            <w:tcBorders>
              <w:bottom w:val="single" w:sz="4" w:space="0" w:color="000000"/>
              <w:right w:val="single" w:sz="4" w:space="0" w:color="000000"/>
            </w:tcBorders>
            <w:shd w:val="clear" w:color="auto" w:fill="auto"/>
          </w:tcPr>
          <w:p w14:paraId="13CA6513" w14:textId="77777777" w:rsidR="00B53C61" w:rsidRPr="00C057CB" w:rsidRDefault="00B47BC3" w:rsidP="00190F57">
            <w:pPr>
              <w:jc w:val="both"/>
              <w:rPr>
                <w:b/>
                <w:color w:val="0070C0"/>
              </w:rPr>
            </w:pPr>
            <w:r w:rsidRPr="00C057CB">
              <w:rPr>
                <w:rFonts w:eastAsia="Calibri"/>
                <w:b/>
                <w:color w:val="000000"/>
              </w:rPr>
              <w:t>8h00:</w:t>
            </w:r>
            <w:r w:rsidRPr="00C057CB">
              <w:rPr>
                <w:b/>
                <w:color w:val="0070C0"/>
              </w:rPr>
              <w:t xml:space="preserve"> Họp CMHS toàn trường (Theo đơn vị lớp)</w:t>
            </w:r>
          </w:p>
          <w:p w14:paraId="4200A857" w14:textId="3533E8EB" w:rsidR="001422FA" w:rsidRPr="00C057CB" w:rsidRDefault="007A7B98" w:rsidP="001422FA">
            <w:pPr>
              <w:jc w:val="both"/>
              <w:rPr>
                <w:rFonts w:eastAsia="Calibri"/>
                <w:b/>
                <w:color w:val="0070C0"/>
              </w:rPr>
            </w:pPr>
            <w:r w:rsidRPr="00C057CB">
              <w:rPr>
                <w:rFonts w:eastAsia="Calibri"/>
                <w:b/>
                <w:color w:val="0070C0"/>
              </w:rPr>
              <w:t xml:space="preserve">* </w:t>
            </w:r>
            <w:r w:rsidR="001422FA" w:rsidRPr="00C057CB">
              <w:rPr>
                <w:rFonts w:eastAsia="Calibri"/>
                <w:b/>
                <w:color w:val="0070C0"/>
              </w:rPr>
              <w:t>Thi cấp chứng chỉ Tin học quốc tế MOS tại tầng 2 nhà T (theo ca thi)</w:t>
            </w:r>
          </w:p>
          <w:p w14:paraId="0EB41952" w14:textId="697A4C34" w:rsidR="001E7990" w:rsidRPr="00C057CB" w:rsidRDefault="001E7990" w:rsidP="00190F57">
            <w:pPr>
              <w:jc w:val="both"/>
              <w:rPr>
                <w:b/>
                <w:color w:val="0070C0"/>
              </w:rPr>
            </w:pPr>
          </w:p>
        </w:tc>
        <w:tc>
          <w:tcPr>
            <w:tcW w:w="1134" w:type="dxa"/>
            <w:tcBorders>
              <w:bottom w:val="single" w:sz="4" w:space="0" w:color="000000"/>
              <w:right w:val="single" w:sz="4" w:space="0" w:color="000000"/>
            </w:tcBorders>
            <w:shd w:val="clear" w:color="auto" w:fill="auto"/>
          </w:tcPr>
          <w:p w14:paraId="2E3C1470" w14:textId="77777777" w:rsidR="00561F40" w:rsidRPr="00C057CB" w:rsidRDefault="00561F40" w:rsidP="00561F40">
            <w:pPr>
              <w:pStyle w:val="Normal1"/>
              <w:shd w:val="clear" w:color="auto" w:fill="FFFFFF"/>
              <w:ind w:left="0" w:firstLine="0"/>
              <w:contextualSpacing/>
              <w:jc w:val="both"/>
            </w:pPr>
          </w:p>
        </w:tc>
        <w:tc>
          <w:tcPr>
            <w:tcW w:w="9752" w:type="dxa"/>
            <w:tcBorders>
              <w:bottom w:val="single" w:sz="4" w:space="0" w:color="000000"/>
              <w:right w:val="single" w:sz="4" w:space="0" w:color="000000"/>
            </w:tcBorders>
            <w:shd w:val="clear" w:color="auto" w:fill="auto"/>
          </w:tcPr>
          <w:p w14:paraId="67AD1B9A" w14:textId="3A770174" w:rsidR="00A516C1" w:rsidRPr="00C057CB" w:rsidRDefault="00414EDB" w:rsidP="00190F57">
            <w:pPr>
              <w:jc w:val="both"/>
              <w:rPr>
                <w:rFonts w:eastAsia="Calibri"/>
                <w:i/>
                <w:color w:val="0070C0"/>
              </w:rPr>
            </w:pPr>
            <w:r w:rsidRPr="00C057CB">
              <w:rPr>
                <w:rFonts w:eastAsia="Calibri"/>
                <w:b/>
              </w:rPr>
              <w:t>14h00</w:t>
            </w:r>
            <w:r w:rsidR="007A7B98" w:rsidRPr="00C057CB">
              <w:rPr>
                <w:rFonts w:eastAsia="Calibri"/>
                <w:b/>
              </w:rPr>
              <w:t>,</w:t>
            </w:r>
            <w:r w:rsidRPr="00C057CB">
              <w:rPr>
                <w:rFonts w:eastAsia="Calibri"/>
                <w:b/>
              </w:rPr>
              <w:t xml:space="preserve"> </w:t>
            </w:r>
            <w:r w:rsidR="007A7B98" w:rsidRPr="00C057CB">
              <w:rPr>
                <w:rFonts w:eastAsia="Calibri"/>
                <w:b/>
              </w:rPr>
              <w:t>n</w:t>
            </w:r>
            <w:r w:rsidR="005F0069" w:rsidRPr="00C057CB">
              <w:rPr>
                <w:rFonts w:eastAsia="Calibri"/>
                <w:b/>
              </w:rPr>
              <w:t>gày 09/01/2023</w:t>
            </w:r>
            <w:r w:rsidR="007A7B98" w:rsidRPr="00C057CB">
              <w:rPr>
                <w:rFonts w:eastAsia="Calibri"/>
                <w:b/>
              </w:rPr>
              <w:t>:</w:t>
            </w:r>
            <w:r w:rsidR="005F0069" w:rsidRPr="00C057CB">
              <w:rPr>
                <w:rFonts w:eastAsia="Calibri"/>
                <w:b/>
              </w:rPr>
              <w:t xml:space="preserve"> </w:t>
            </w:r>
            <w:r w:rsidRPr="00C057CB">
              <w:rPr>
                <w:rFonts w:eastAsia="Calibri"/>
                <w:b/>
                <w:color w:val="0070C0"/>
              </w:rPr>
              <w:t xml:space="preserve">Hội nghị trực tuyến thống nhất cấu trúc đề thi HSG các trường chuyên khu vực Duyên Hải _ĐBBB </w:t>
            </w:r>
            <w:r w:rsidRPr="00C057CB">
              <w:rPr>
                <w:rFonts w:eastAsia="Calibri"/>
                <w:i/>
                <w:color w:val="0070C0"/>
              </w:rPr>
              <w:t>(Thành phần: TTCM, TPCM, GV dạy chuyên các bộ môn có HS dự thi, đường link, sđt đã gửi đến thầy cô TTCM, TPCM)</w:t>
            </w:r>
          </w:p>
          <w:p w14:paraId="51E8E8A0" w14:textId="2FBE01C7" w:rsidR="001E7990" w:rsidRPr="00767599" w:rsidRDefault="003970FC" w:rsidP="00190F57">
            <w:pPr>
              <w:jc w:val="both"/>
              <w:rPr>
                <w:rFonts w:eastAsia="Calibri"/>
                <w:b/>
                <w:color w:val="0070C0"/>
              </w:rPr>
            </w:pPr>
            <w:r w:rsidRPr="00C057CB">
              <w:rPr>
                <w:rFonts w:eastAsia="Calibri"/>
                <w:b/>
                <w:color w:val="0070C0"/>
              </w:rPr>
              <w:t xml:space="preserve">* </w:t>
            </w:r>
            <w:r w:rsidR="001422FA" w:rsidRPr="00C057CB">
              <w:rPr>
                <w:rFonts w:eastAsia="Calibri"/>
                <w:b/>
                <w:color w:val="0070C0"/>
              </w:rPr>
              <w:t>Thi cấp chứng chỉ Tin học quốc tế MOS tại tầng 2 nhà T (theo ca thi)</w:t>
            </w:r>
          </w:p>
        </w:tc>
      </w:tr>
    </w:tbl>
    <w:p w14:paraId="494FCCCF" w14:textId="77777777" w:rsidR="00FF42C2" w:rsidRPr="00C057CB" w:rsidRDefault="00FF42C2" w:rsidP="00474133">
      <w:pPr>
        <w:pStyle w:val="Normal1"/>
        <w:tabs>
          <w:tab w:val="left" w:pos="0"/>
          <w:tab w:val="left" w:pos="1276"/>
        </w:tabs>
        <w:ind w:left="0" w:firstLine="0"/>
        <w:contextualSpacing/>
        <w:jc w:val="both"/>
        <w:rPr>
          <w:color w:val="000000"/>
        </w:rPr>
      </w:pPr>
    </w:p>
    <w:p w14:paraId="5139ECB2" w14:textId="77777777" w:rsidR="00767599" w:rsidRDefault="00767599">
      <w:pPr>
        <w:ind w:left="0" w:firstLine="0"/>
        <w:rPr>
          <w:color w:val="000000"/>
        </w:rPr>
      </w:pPr>
      <w:r>
        <w:rPr>
          <w:color w:val="000000"/>
        </w:rPr>
        <w:br w:type="page"/>
      </w:r>
    </w:p>
    <w:p w14:paraId="1570F9FE" w14:textId="27570A7C" w:rsidR="007147C5" w:rsidRPr="00C057CB" w:rsidRDefault="00EE0A00" w:rsidP="000D0E8D">
      <w:pPr>
        <w:ind w:left="0" w:firstLine="0"/>
        <w:rPr>
          <w:color w:val="000000"/>
        </w:rPr>
      </w:pPr>
      <w:bookmarkStart w:id="0" w:name="_GoBack"/>
      <w:bookmarkEnd w:id="0"/>
      <w:r w:rsidRPr="00C057CB">
        <w:rPr>
          <w:color w:val="000000"/>
        </w:rPr>
        <w:lastRenderedPageBreak/>
        <w:t xml:space="preserve">* Ghi chú:  </w:t>
      </w:r>
    </w:p>
    <w:p w14:paraId="2A33421E" w14:textId="77777777" w:rsidR="007147C5" w:rsidRPr="00C057CB" w:rsidRDefault="00EE0A00" w:rsidP="00474133">
      <w:pPr>
        <w:pStyle w:val="Normal1"/>
        <w:tabs>
          <w:tab w:val="left" w:pos="-993"/>
          <w:tab w:val="left" w:pos="-709"/>
          <w:tab w:val="left" w:pos="0"/>
        </w:tabs>
        <w:ind w:left="0" w:firstLine="0"/>
        <w:contextualSpacing/>
        <w:jc w:val="both"/>
        <w:rPr>
          <w:color w:val="000000"/>
        </w:rPr>
      </w:pPr>
      <w:r w:rsidRPr="00C057CB">
        <w:rPr>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w:t>
      </w:r>
      <w:r w:rsidR="007839D0" w:rsidRPr="00C057CB">
        <w:rPr>
          <w:color w:val="000000"/>
        </w:rPr>
        <w:t xml:space="preserve"> trường: www.c3chuvanan.edu.vn</w:t>
      </w:r>
    </w:p>
    <w:p w14:paraId="0B7C3F42" w14:textId="77777777" w:rsidR="007147C5" w:rsidRPr="00FF42C2" w:rsidRDefault="00EE0A00" w:rsidP="0063553F">
      <w:pPr>
        <w:pStyle w:val="Normal1"/>
        <w:tabs>
          <w:tab w:val="left" w:pos="0"/>
          <w:tab w:val="left" w:pos="1276"/>
        </w:tabs>
        <w:ind w:left="0" w:firstLine="0"/>
        <w:contextualSpacing/>
        <w:jc w:val="both"/>
        <w:rPr>
          <w:color w:val="000000"/>
        </w:rPr>
      </w:pPr>
      <w:r w:rsidRPr="00C057CB">
        <w:rPr>
          <w:color w:val="000000"/>
        </w:rPr>
        <w:t>- Đề nghị các đồng chí Bí thư Đảng ủy, Phó Hiệu trưởng, Chủ tịch Công Đoàn, Bí thư Đoàn trường, Thư ký HĐ, Thư ký Ban tổ chức sự kiện</w:t>
      </w:r>
      <w:r w:rsidR="001D1CD6" w:rsidRPr="00C057CB">
        <w:rPr>
          <w:color w:val="000000"/>
          <w:lang w:val="vi-VN"/>
        </w:rPr>
        <w:t>, Điều phối viên chương</w:t>
      </w:r>
      <w:r w:rsidR="00474133" w:rsidRPr="00C057CB">
        <w:rPr>
          <w:color w:val="000000"/>
          <w:lang w:val="en-GB"/>
        </w:rPr>
        <w:t xml:space="preserve"> </w:t>
      </w:r>
      <w:r w:rsidR="001D1CD6" w:rsidRPr="00C057CB">
        <w:rPr>
          <w:color w:val="000000"/>
          <w:lang w:val="vi-VN"/>
        </w:rPr>
        <w:t>trình Song bằng</w:t>
      </w:r>
      <w:r w:rsidRPr="00C057CB">
        <w:rPr>
          <w:color w:val="000000"/>
        </w:rPr>
        <w:t xml:space="preserve"> gửi lịch công tác tuần tiếp theo cho đ/c Chu Quang Nhật trước 11h00 thứ 5 hàng tuần.</w:t>
      </w:r>
      <w:r w:rsidRPr="00C057CB">
        <w:rPr>
          <w:color w:val="000000"/>
        </w:rPr>
        <w:tab/>
      </w:r>
      <w:r w:rsidRPr="00C057CB">
        <w:rPr>
          <w:color w:val="000000"/>
        </w:rPr>
        <w:tab/>
      </w:r>
      <w:r w:rsidRPr="00C057CB">
        <w:rPr>
          <w:b/>
          <w:color w:val="000000"/>
        </w:rPr>
        <w:tab/>
      </w:r>
      <w:r w:rsidRPr="00C057CB">
        <w:rPr>
          <w:b/>
          <w:color w:val="000000"/>
        </w:rPr>
        <w:tab/>
      </w:r>
      <w:r w:rsidRPr="00C057CB">
        <w:rPr>
          <w:b/>
          <w:color w:val="000000"/>
        </w:rPr>
        <w:tab/>
      </w:r>
      <w:r w:rsidRPr="00C057CB">
        <w:rPr>
          <w:b/>
          <w:color w:val="000000"/>
        </w:rPr>
        <w:tab/>
        <w:t>VĂN PHÒNG TRƯỜNG</w:t>
      </w:r>
    </w:p>
    <w:sectPr w:rsidR="007147C5" w:rsidRPr="00FF42C2" w:rsidSect="00A61F5D">
      <w:pgSz w:w="23811" w:h="16838" w:orient="landscape" w:code="8"/>
      <w:pgMar w:top="426"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Yu Mincho Light">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D6FE5"/>
    <w:multiLevelType w:val="hybridMultilevel"/>
    <w:tmpl w:val="6C08D388"/>
    <w:lvl w:ilvl="0" w:tplc="D464A406">
      <w:start w:val="1"/>
      <w:numFmt w:val="bullet"/>
      <w:lvlText w:val="-"/>
      <w:lvlJc w:val="left"/>
      <w:pPr>
        <w:ind w:left="1440" w:hanging="360"/>
      </w:pPr>
      <w:rPr>
        <w:rFonts w:ascii="Segoe UI" w:eastAsia="Wingdings" w:hAnsi="Segoe UI" w:cs="Segoe UI" w:hint="default"/>
      </w:rPr>
    </w:lvl>
    <w:lvl w:ilvl="1" w:tplc="D464A406">
      <w:start w:val="1"/>
      <w:numFmt w:val="bullet"/>
      <w:lvlText w:val="-"/>
      <w:lvlJc w:val="left"/>
      <w:pPr>
        <w:ind w:left="2160" w:hanging="360"/>
      </w:pPr>
      <w:rPr>
        <w:rFonts w:ascii="Segoe UI" w:eastAsia="Wingdings" w:hAnsi="Segoe UI" w:cs="Segoe UI" w:hint="default"/>
      </w:rPr>
    </w:lvl>
    <w:lvl w:ilvl="2" w:tplc="04090005" w:tentative="1">
      <w:start w:val="1"/>
      <w:numFmt w:val="bullet"/>
      <w:lvlText w:val=""/>
      <w:lvlJc w:val="left"/>
      <w:pPr>
        <w:ind w:left="2880" w:hanging="360"/>
      </w:pPr>
      <w:rPr>
        <w:rFonts w:ascii="Cambria Math" w:hAnsi="Cambria Math" w:hint="default"/>
      </w:rPr>
    </w:lvl>
    <w:lvl w:ilvl="3" w:tplc="04090001" w:tentative="1">
      <w:start w:val="1"/>
      <w:numFmt w:val="bullet"/>
      <w:lvlText w:val=""/>
      <w:lvlJc w:val="left"/>
      <w:pPr>
        <w:ind w:left="3600" w:hanging="360"/>
      </w:pPr>
      <w:rPr>
        <w:rFonts w:ascii="Yu Mincho Light" w:hAnsi="Yu Mincho Light" w:hint="default"/>
      </w:rPr>
    </w:lvl>
    <w:lvl w:ilvl="4" w:tplc="04090003" w:tentative="1">
      <w:start w:val="1"/>
      <w:numFmt w:val="bullet"/>
      <w:lvlText w:val="o"/>
      <w:lvlJc w:val="left"/>
      <w:pPr>
        <w:ind w:left="4320" w:hanging="360"/>
      </w:pPr>
      <w:rPr>
        <w:rFonts w:ascii="Arial" w:hAnsi="Arial" w:cs="Arial" w:hint="default"/>
      </w:rPr>
    </w:lvl>
    <w:lvl w:ilvl="5" w:tplc="04090005" w:tentative="1">
      <w:start w:val="1"/>
      <w:numFmt w:val="bullet"/>
      <w:lvlText w:val=""/>
      <w:lvlJc w:val="left"/>
      <w:pPr>
        <w:ind w:left="5040" w:hanging="360"/>
      </w:pPr>
      <w:rPr>
        <w:rFonts w:ascii="Cambria Math" w:hAnsi="Cambria Math" w:hint="default"/>
      </w:rPr>
    </w:lvl>
    <w:lvl w:ilvl="6" w:tplc="04090001" w:tentative="1">
      <w:start w:val="1"/>
      <w:numFmt w:val="bullet"/>
      <w:lvlText w:val=""/>
      <w:lvlJc w:val="left"/>
      <w:pPr>
        <w:ind w:left="5760" w:hanging="360"/>
      </w:pPr>
      <w:rPr>
        <w:rFonts w:ascii="Yu Mincho Light" w:hAnsi="Yu Mincho Light" w:hint="default"/>
      </w:rPr>
    </w:lvl>
    <w:lvl w:ilvl="7" w:tplc="04090003" w:tentative="1">
      <w:start w:val="1"/>
      <w:numFmt w:val="bullet"/>
      <w:lvlText w:val="o"/>
      <w:lvlJc w:val="left"/>
      <w:pPr>
        <w:ind w:left="6480" w:hanging="360"/>
      </w:pPr>
      <w:rPr>
        <w:rFonts w:ascii="Arial" w:hAnsi="Arial" w:cs="Arial" w:hint="default"/>
      </w:rPr>
    </w:lvl>
    <w:lvl w:ilvl="8" w:tplc="04090005" w:tentative="1">
      <w:start w:val="1"/>
      <w:numFmt w:val="bullet"/>
      <w:lvlText w:val=""/>
      <w:lvlJc w:val="left"/>
      <w:pPr>
        <w:ind w:left="7200" w:hanging="360"/>
      </w:pPr>
      <w:rPr>
        <w:rFonts w:ascii="Cambria Math" w:hAnsi="Cambria Math" w:hint="default"/>
      </w:rPr>
    </w:lvl>
  </w:abstractNum>
  <w:abstractNum w:abstractNumId="1">
    <w:nsid w:val="3F0C7CCA"/>
    <w:multiLevelType w:val="multilevel"/>
    <w:tmpl w:val="344E0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E84822"/>
    <w:multiLevelType w:val="multilevel"/>
    <w:tmpl w:val="E53CD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5987CC5"/>
    <w:multiLevelType w:val="hybridMultilevel"/>
    <w:tmpl w:val="225455CC"/>
    <w:lvl w:ilvl="0" w:tplc="8F7AD9AC">
      <w:numFmt w:val="bullet"/>
      <w:lvlText w:val=""/>
      <w:lvlJc w:val="left"/>
      <w:pPr>
        <w:ind w:left="358" w:hanging="360"/>
      </w:pPr>
      <w:rPr>
        <w:rFonts w:ascii="Symbol" w:eastAsia="Times New Roman" w:hAnsi="Symbol" w:cs="Times New Roman"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4">
    <w:nsid w:val="69F2290C"/>
    <w:multiLevelType w:val="multilevel"/>
    <w:tmpl w:val="D48E0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2"/>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C5"/>
    <w:rsid w:val="00000493"/>
    <w:rsid w:val="000005AB"/>
    <w:rsid w:val="00000BCB"/>
    <w:rsid w:val="00000E5B"/>
    <w:rsid w:val="000019F5"/>
    <w:rsid w:val="000026BD"/>
    <w:rsid w:val="0000344B"/>
    <w:rsid w:val="000039EF"/>
    <w:rsid w:val="000042A7"/>
    <w:rsid w:val="00004353"/>
    <w:rsid w:val="00004FDC"/>
    <w:rsid w:val="00005E1A"/>
    <w:rsid w:val="00005EDB"/>
    <w:rsid w:val="000061E1"/>
    <w:rsid w:val="000063A7"/>
    <w:rsid w:val="000070C5"/>
    <w:rsid w:val="00013579"/>
    <w:rsid w:val="00013664"/>
    <w:rsid w:val="00014513"/>
    <w:rsid w:val="00016CD9"/>
    <w:rsid w:val="00016FE6"/>
    <w:rsid w:val="00017646"/>
    <w:rsid w:val="0001786B"/>
    <w:rsid w:val="00020401"/>
    <w:rsid w:val="00020489"/>
    <w:rsid w:val="0002201A"/>
    <w:rsid w:val="00022421"/>
    <w:rsid w:val="000227C8"/>
    <w:rsid w:val="00023BB9"/>
    <w:rsid w:val="00023E0C"/>
    <w:rsid w:val="00024416"/>
    <w:rsid w:val="00025A0A"/>
    <w:rsid w:val="00025CE4"/>
    <w:rsid w:val="00026426"/>
    <w:rsid w:val="00026678"/>
    <w:rsid w:val="00027373"/>
    <w:rsid w:val="00027862"/>
    <w:rsid w:val="0003009A"/>
    <w:rsid w:val="00030460"/>
    <w:rsid w:val="0003168E"/>
    <w:rsid w:val="0003609B"/>
    <w:rsid w:val="00036341"/>
    <w:rsid w:val="00036CE2"/>
    <w:rsid w:val="00036D88"/>
    <w:rsid w:val="0003780C"/>
    <w:rsid w:val="000378F5"/>
    <w:rsid w:val="00037BB2"/>
    <w:rsid w:val="00042AE4"/>
    <w:rsid w:val="00044B80"/>
    <w:rsid w:val="00044D31"/>
    <w:rsid w:val="00044ECC"/>
    <w:rsid w:val="000452CA"/>
    <w:rsid w:val="000453F5"/>
    <w:rsid w:val="00045E42"/>
    <w:rsid w:val="00046886"/>
    <w:rsid w:val="0004736B"/>
    <w:rsid w:val="00047DE1"/>
    <w:rsid w:val="00051D38"/>
    <w:rsid w:val="0005313F"/>
    <w:rsid w:val="000531B9"/>
    <w:rsid w:val="000538FC"/>
    <w:rsid w:val="000539DC"/>
    <w:rsid w:val="00053D6E"/>
    <w:rsid w:val="00053F9C"/>
    <w:rsid w:val="00054086"/>
    <w:rsid w:val="0005436D"/>
    <w:rsid w:val="00054658"/>
    <w:rsid w:val="00054B82"/>
    <w:rsid w:val="0005606A"/>
    <w:rsid w:val="00056AD2"/>
    <w:rsid w:val="00057069"/>
    <w:rsid w:val="00057272"/>
    <w:rsid w:val="00057502"/>
    <w:rsid w:val="00057589"/>
    <w:rsid w:val="00057896"/>
    <w:rsid w:val="000602A8"/>
    <w:rsid w:val="000605CE"/>
    <w:rsid w:val="00062324"/>
    <w:rsid w:val="00062C3A"/>
    <w:rsid w:val="00062D86"/>
    <w:rsid w:val="00063355"/>
    <w:rsid w:val="00064D56"/>
    <w:rsid w:val="0006566D"/>
    <w:rsid w:val="000665C9"/>
    <w:rsid w:val="00066723"/>
    <w:rsid w:val="00066D23"/>
    <w:rsid w:val="000670D0"/>
    <w:rsid w:val="0007016A"/>
    <w:rsid w:val="00070325"/>
    <w:rsid w:val="00071E8C"/>
    <w:rsid w:val="00071FAF"/>
    <w:rsid w:val="00072B03"/>
    <w:rsid w:val="00072BBF"/>
    <w:rsid w:val="00074827"/>
    <w:rsid w:val="000749D9"/>
    <w:rsid w:val="00074FAD"/>
    <w:rsid w:val="000758FD"/>
    <w:rsid w:val="000766F1"/>
    <w:rsid w:val="00077152"/>
    <w:rsid w:val="00077796"/>
    <w:rsid w:val="00077A82"/>
    <w:rsid w:val="0008043D"/>
    <w:rsid w:val="000827F3"/>
    <w:rsid w:val="000829FF"/>
    <w:rsid w:val="00082AE9"/>
    <w:rsid w:val="00083E07"/>
    <w:rsid w:val="0008419F"/>
    <w:rsid w:val="00084FA9"/>
    <w:rsid w:val="0008598D"/>
    <w:rsid w:val="00085D78"/>
    <w:rsid w:val="000860B4"/>
    <w:rsid w:val="00090271"/>
    <w:rsid w:val="00090838"/>
    <w:rsid w:val="00090B05"/>
    <w:rsid w:val="00090CF9"/>
    <w:rsid w:val="00093BEB"/>
    <w:rsid w:val="00094065"/>
    <w:rsid w:val="000943F6"/>
    <w:rsid w:val="00095603"/>
    <w:rsid w:val="00096004"/>
    <w:rsid w:val="000966EB"/>
    <w:rsid w:val="00097C36"/>
    <w:rsid w:val="00097D23"/>
    <w:rsid w:val="000A00EF"/>
    <w:rsid w:val="000A127A"/>
    <w:rsid w:val="000A1775"/>
    <w:rsid w:val="000A1EAE"/>
    <w:rsid w:val="000A20FA"/>
    <w:rsid w:val="000A23FA"/>
    <w:rsid w:val="000A2825"/>
    <w:rsid w:val="000A290B"/>
    <w:rsid w:val="000A2FEE"/>
    <w:rsid w:val="000A3389"/>
    <w:rsid w:val="000A3F24"/>
    <w:rsid w:val="000A4164"/>
    <w:rsid w:val="000A4357"/>
    <w:rsid w:val="000A4DED"/>
    <w:rsid w:val="000A5DC0"/>
    <w:rsid w:val="000A647A"/>
    <w:rsid w:val="000A6776"/>
    <w:rsid w:val="000A6C47"/>
    <w:rsid w:val="000B0A69"/>
    <w:rsid w:val="000B0B66"/>
    <w:rsid w:val="000B0BD6"/>
    <w:rsid w:val="000B20C1"/>
    <w:rsid w:val="000B291A"/>
    <w:rsid w:val="000B3670"/>
    <w:rsid w:val="000B5528"/>
    <w:rsid w:val="000B557C"/>
    <w:rsid w:val="000B5782"/>
    <w:rsid w:val="000B7BD9"/>
    <w:rsid w:val="000C0FB6"/>
    <w:rsid w:val="000C1C71"/>
    <w:rsid w:val="000C1DC6"/>
    <w:rsid w:val="000C4984"/>
    <w:rsid w:val="000C5A4F"/>
    <w:rsid w:val="000C691D"/>
    <w:rsid w:val="000C6987"/>
    <w:rsid w:val="000D0E8D"/>
    <w:rsid w:val="000D36BF"/>
    <w:rsid w:val="000D4A72"/>
    <w:rsid w:val="000E0F79"/>
    <w:rsid w:val="000E1116"/>
    <w:rsid w:val="000E124E"/>
    <w:rsid w:val="000E1347"/>
    <w:rsid w:val="000E13BF"/>
    <w:rsid w:val="000E1A8E"/>
    <w:rsid w:val="000E1AD0"/>
    <w:rsid w:val="000E2896"/>
    <w:rsid w:val="000E3125"/>
    <w:rsid w:val="000E370E"/>
    <w:rsid w:val="000E4416"/>
    <w:rsid w:val="000E5445"/>
    <w:rsid w:val="000E572B"/>
    <w:rsid w:val="000E6881"/>
    <w:rsid w:val="000E6E72"/>
    <w:rsid w:val="000E7C04"/>
    <w:rsid w:val="000E7EA2"/>
    <w:rsid w:val="000E7FD0"/>
    <w:rsid w:val="000F0B44"/>
    <w:rsid w:val="000F14E9"/>
    <w:rsid w:val="000F16E2"/>
    <w:rsid w:val="000F1F91"/>
    <w:rsid w:val="000F49C1"/>
    <w:rsid w:val="000F5780"/>
    <w:rsid w:val="000F719D"/>
    <w:rsid w:val="000F7B6D"/>
    <w:rsid w:val="000F7DCF"/>
    <w:rsid w:val="001003FD"/>
    <w:rsid w:val="00100492"/>
    <w:rsid w:val="001009AC"/>
    <w:rsid w:val="001011F8"/>
    <w:rsid w:val="0010131D"/>
    <w:rsid w:val="0010280E"/>
    <w:rsid w:val="00103FBF"/>
    <w:rsid w:val="00103FC0"/>
    <w:rsid w:val="00103FCF"/>
    <w:rsid w:val="00104223"/>
    <w:rsid w:val="0010470C"/>
    <w:rsid w:val="00104B9A"/>
    <w:rsid w:val="0010592C"/>
    <w:rsid w:val="00105A44"/>
    <w:rsid w:val="00105EEA"/>
    <w:rsid w:val="00107EF3"/>
    <w:rsid w:val="00110DFB"/>
    <w:rsid w:val="0011190F"/>
    <w:rsid w:val="00111F5D"/>
    <w:rsid w:val="0011233B"/>
    <w:rsid w:val="00112667"/>
    <w:rsid w:val="001126F6"/>
    <w:rsid w:val="00112B2D"/>
    <w:rsid w:val="001130FE"/>
    <w:rsid w:val="001132C8"/>
    <w:rsid w:val="00113D19"/>
    <w:rsid w:val="00113F5D"/>
    <w:rsid w:val="00114DA1"/>
    <w:rsid w:val="00115487"/>
    <w:rsid w:val="00115AC2"/>
    <w:rsid w:val="0011629D"/>
    <w:rsid w:val="001162EF"/>
    <w:rsid w:val="001171D6"/>
    <w:rsid w:val="0011773A"/>
    <w:rsid w:val="0012016F"/>
    <w:rsid w:val="001210BD"/>
    <w:rsid w:val="00121249"/>
    <w:rsid w:val="001212DF"/>
    <w:rsid w:val="00121528"/>
    <w:rsid w:val="0012231A"/>
    <w:rsid w:val="00122CCA"/>
    <w:rsid w:val="00123C64"/>
    <w:rsid w:val="00126008"/>
    <w:rsid w:val="00126087"/>
    <w:rsid w:val="001267CD"/>
    <w:rsid w:val="0013031F"/>
    <w:rsid w:val="00130B38"/>
    <w:rsid w:val="001310FB"/>
    <w:rsid w:val="001312DA"/>
    <w:rsid w:val="00131E22"/>
    <w:rsid w:val="00132507"/>
    <w:rsid w:val="00132DF6"/>
    <w:rsid w:val="00134ADD"/>
    <w:rsid w:val="00134EF3"/>
    <w:rsid w:val="00135330"/>
    <w:rsid w:val="00135EE2"/>
    <w:rsid w:val="001369BC"/>
    <w:rsid w:val="00136CA6"/>
    <w:rsid w:val="0013731E"/>
    <w:rsid w:val="0013757C"/>
    <w:rsid w:val="001375F0"/>
    <w:rsid w:val="001401DF"/>
    <w:rsid w:val="0014113A"/>
    <w:rsid w:val="00141C58"/>
    <w:rsid w:val="00141C92"/>
    <w:rsid w:val="001422FA"/>
    <w:rsid w:val="00142FAB"/>
    <w:rsid w:val="00142FEE"/>
    <w:rsid w:val="00143155"/>
    <w:rsid w:val="001450A5"/>
    <w:rsid w:val="0014510D"/>
    <w:rsid w:val="00145810"/>
    <w:rsid w:val="0014599D"/>
    <w:rsid w:val="00147ABB"/>
    <w:rsid w:val="00147FF5"/>
    <w:rsid w:val="0015000B"/>
    <w:rsid w:val="001506AE"/>
    <w:rsid w:val="00150BFA"/>
    <w:rsid w:val="00150C93"/>
    <w:rsid w:val="00151FA0"/>
    <w:rsid w:val="00152B1B"/>
    <w:rsid w:val="001537C0"/>
    <w:rsid w:val="00153E0A"/>
    <w:rsid w:val="001556DA"/>
    <w:rsid w:val="00155B88"/>
    <w:rsid w:val="00157305"/>
    <w:rsid w:val="001601BA"/>
    <w:rsid w:val="001615FD"/>
    <w:rsid w:val="00161C71"/>
    <w:rsid w:val="001622CD"/>
    <w:rsid w:val="00162749"/>
    <w:rsid w:val="001628CE"/>
    <w:rsid w:val="00162972"/>
    <w:rsid w:val="00162A2D"/>
    <w:rsid w:val="0016355B"/>
    <w:rsid w:val="00163CBC"/>
    <w:rsid w:val="00164A2A"/>
    <w:rsid w:val="001654D3"/>
    <w:rsid w:val="00165A35"/>
    <w:rsid w:val="00165FBA"/>
    <w:rsid w:val="0016614B"/>
    <w:rsid w:val="00166A14"/>
    <w:rsid w:val="00166E7E"/>
    <w:rsid w:val="001674AD"/>
    <w:rsid w:val="00170B75"/>
    <w:rsid w:val="00170E27"/>
    <w:rsid w:val="0017184C"/>
    <w:rsid w:val="001725F4"/>
    <w:rsid w:val="00173700"/>
    <w:rsid w:val="00173BE9"/>
    <w:rsid w:val="00174641"/>
    <w:rsid w:val="00176529"/>
    <w:rsid w:val="0017700B"/>
    <w:rsid w:val="001776BC"/>
    <w:rsid w:val="00177D71"/>
    <w:rsid w:val="00177F38"/>
    <w:rsid w:val="001818E9"/>
    <w:rsid w:val="00181C19"/>
    <w:rsid w:val="00182D46"/>
    <w:rsid w:val="00183ABC"/>
    <w:rsid w:val="001850A1"/>
    <w:rsid w:val="0018579E"/>
    <w:rsid w:val="00186798"/>
    <w:rsid w:val="00187870"/>
    <w:rsid w:val="001909D6"/>
    <w:rsid w:val="00190A35"/>
    <w:rsid w:val="00190AFC"/>
    <w:rsid w:val="00190F57"/>
    <w:rsid w:val="0019181F"/>
    <w:rsid w:val="00192220"/>
    <w:rsid w:val="00192588"/>
    <w:rsid w:val="00192718"/>
    <w:rsid w:val="001934D1"/>
    <w:rsid w:val="00193650"/>
    <w:rsid w:val="00193B0C"/>
    <w:rsid w:val="00194156"/>
    <w:rsid w:val="001942EF"/>
    <w:rsid w:val="001956D3"/>
    <w:rsid w:val="00195D9D"/>
    <w:rsid w:val="001963B8"/>
    <w:rsid w:val="00196CB0"/>
    <w:rsid w:val="00196DD2"/>
    <w:rsid w:val="0019714D"/>
    <w:rsid w:val="00197EB4"/>
    <w:rsid w:val="001A0019"/>
    <w:rsid w:val="001A0238"/>
    <w:rsid w:val="001A0525"/>
    <w:rsid w:val="001A074A"/>
    <w:rsid w:val="001A0ED7"/>
    <w:rsid w:val="001A10BD"/>
    <w:rsid w:val="001A1527"/>
    <w:rsid w:val="001A1964"/>
    <w:rsid w:val="001A1F83"/>
    <w:rsid w:val="001A2D18"/>
    <w:rsid w:val="001A3486"/>
    <w:rsid w:val="001A386B"/>
    <w:rsid w:val="001A39B1"/>
    <w:rsid w:val="001A3C9D"/>
    <w:rsid w:val="001A3CBD"/>
    <w:rsid w:val="001A41E5"/>
    <w:rsid w:val="001A497E"/>
    <w:rsid w:val="001A5250"/>
    <w:rsid w:val="001A5641"/>
    <w:rsid w:val="001A5A30"/>
    <w:rsid w:val="001A5BBB"/>
    <w:rsid w:val="001A5EB5"/>
    <w:rsid w:val="001A6E74"/>
    <w:rsid w:val="001A78E4"/>
    <w:rsid w:val="001B0421"/>
    <w:rsid w:val="001B0762"/>
    <w:rsid w:val="001B0EA6"/>
    <w:rsid w:val="001B0EAD"/>
    <w:rsid w:val="001B25D1"/>
    <w:rsid w:val="001B2B1B"/>
    <w:rsid w:val="001B31F7"/>
    <w:rsid w:val="001B4D91"/>
    <w:rsid w:val="001B53E6"/>
    <w:rsid w:val="001B6AC0"/>
    <w:rsid w:val="001B73F2"/>
    <w:rsid w:val="001B7C01"/>
    <w:rsid w:val="001C0574"/>
    <w:rsid w:val="001C05A8"/>
    <w:rsid w:val="001C08F1"/>
    <w:rsid w:val="001C0FE0"/>
    <w:rsid w:val="001C123A"/>
    <w:rsid w:val="001C2267"/>
    <w:rsid w:val="001C37D7"/>
    <w:rsid w:val="001C3CF2"/>
    <w:rsid w:val="001C460A"/>
    <w:rsid w:val="001C49AE"/>
    <w:rsid w:val="001C5E40"/>
    <w:rsid w:val="001C5E5D"/>
    <w:rsid w:val="001C6653"/>
    <w:rsid w:val="001C72F6"/>
    <w:rsid w:val="001C72FF"/>
    <w:rsid w:val="001C77F7"/>
    <w:rsid w:val="001C78DC"/>
    <w:rsid w:val="001C78E4"/>
    <w:rsid w:val="001C7942"/>
    <w:rsid w:val="001C7B89"/>
    <w:rsid w:val="001C7FD9"/>
    <w:rsid w:val="001D1397"/>
    <w:rsid w:val="001D1A42"/>
    <w:rsid w:val="001D1CD6"/>
    <w:rsid w:val="001D1EED"/>
    <w:rsid w:val="001D209D"/>
    <w:rsid w:val="001D22FA"/>
    <w:rsid w:val="001D2F2E"/>
    <w:rsid w:val="001D3BB5"/>
    <w:rsid w:val="001D423F"/>
    <w:rsid w:val="001D4258"/>
    <w:rsid w:val="001D6843"/>
    <w:rsid w:val="001D709E"/>
    <w:rsid w:val="001D76E4"/>
    <w:rsid w:val="001D7B94"/>
    <w:rsid w:val="001E0B34"/>
    <w:rsid w:val="001E20C9"/>
    <w:rsid w:val="001E2127"/>
    <w:rsid w:val="001E2ECC"/>
    <w:rsid w:val="001E3C86"/>
    <w:rsid w:val="001E7990"/>
    <w:rsid w:val="001E7AA7"/>
    <w:rsid w:val="001E7CA9"/>
    <w:rsid w:val="001F0BC4"/>
    <w:rsid w:val="001F1270"/>
    <w:rsid w:val="001F13F0"/>
    <w:rsid w:val="001F26FA"/>
    <w:rsid w:val="001F2DF5"/>
    <w:rsid w:val="001F365C"/>
    <w:rsid w:val="001F3813"/>
    <w:rsid w:val="001F4F8B"/>
    <w:rsid w:val="001F5D6B"/>
    <w:rsid w:val="001F64A8"/>
    <w:rsid w:val="001F6BBB"/>
    <w:rsid w:val="001F70AF"/>
    <w:rsid w:val="001F7764"/>
    <w:rsid w:val="002003CF"/>
    <w:rsid w:val="002003E6"/>
    <w:rsid w:val="00200563"/>
    <w:rsid w:val="002006DB"/>
    <w:rsid w:val="00200714"/>
    <w:rsid w:val="002008E0"/>
    <w:rsid w:val="002030C5"/>
    <w:rsid w:val="002030EC"/>
    <w:rsid w:val="0020367F"/>
    <w:rsid w:val="0020428F"/>
    <w:rsid w:val="002053B2"/>
    <w:rsid w:val="00205BC6"/>
    <w:rsid w:val="0020669B"/>
    <w:rsid w:val="0020705E"/>
    <w:rsid w:val="002078AE"/>
    <w:rsid w:val="00211023"/>
    <w:rsid w:val="00211A53"/>
    <w:rsid w:val="00211C65"/>
    <w:rsid w:val="00211ECD"/>
    <w:rsid w:val="00211F35"/>
    <w:rsid w:val="00212223"/>
    <w:rsid w:val="002125F7"/>
    <w:rsid w:val="00212724"/>
    <w:rsid w:val="00212E57"/>
    <w:rsid w:val="00212E71"/>
    <w:rsid w:val="002151E1"/>
    <w:rsid w:val="00215777"/>
    <w:rsid w:val="00215AB1"/>
    <w:rsid w:val="00216365"/>
    <w:rsid w:val="002200D4"/>
    <w:rsid w:val="00221E29"/>
    <w:rsid w:val="0022217A"/>
    <w:rsid w:val="0022291B"/>
    <w:rsid w:val="0022415F"/>
    <w:rsid w:val="00224887"/>
    <w:rsid w:val="00224944"/>
    <w:rsid w:val="002252F0"/>
    <w:rsid w:val="00231FFA"/>
    <w:rsid w:val="002338E4"/>
    <w:rsid w:val="0023396C"/>
    <w:rsid w:val="00233EA1"/>
    <w:rsid w:val="00234435"/>
    <w:rsid w:val="002349C7"/>
    <w:rsid w:val="00234A66"/>
    <w:rsid w:val="00234E7E"/>
    <w:rsid w:val="00236267"/>
    <w:rsid w:val="00236EA7"/>
    <w:rsid w:val="00240085"/>
    <w:rsid w:val="0024149D"/>
    <w:rsid w:val="00241973"/>
    <w:rsid w:val="0024250D"/>
    <w:rsid w:val="00244024"/>
    <w:rsid w:val="0024418A"/>
    <w:rsid w:val="00244648"/>
    <w:rsid w:val="0024474D"/>
    <w:rsid w:val="0024588B"/>
    <w:rsid w:val="00246330"/>
    <w:rsid w:val="00246822"/>
    <w:rsid w:val="002533E2"/>
    <w:rsid w:val="00253DDF"/>
    <w:rsid w:val="00253E94"/>
    <w:rsid w:val="00253F5F"/>
    <w:rsid w:val="00254679"/>
    <w:rsid w:val="00254819"/>
    <w:rsid w:val="00254B2B"/>
    <w:rsid w:val="0025658B"/>
    <w:rsid w:val="00257A03"/>
    <w:rsid w:val="00260980"/>
    <w:rsid w:val="002613E7"/>
    <w:rsid w:val="00262081"/>
    <w:rsid w:val="002620A8"/>
    <w:rsid w:val="00262E21"/>
    <w:rsid w:val="00263757"/>
    <w:rsid w:val="00263A55"/>
    <w:rsid w:val="00263B52"/>
    <w:rsid w:val="00264171"/>
    <w:rsid w:val="0026469E"/>
    <w:rsid w:val="0026515B"/>
    <w:rsid w:val="00266919"/>
    <w:rsid w:val="00266BC6"/>
    <w:rsid w:val="00267B0C"/>
    <w:rsid w:val="002702B1"/>
    <w:rsid w:val="0027077A"/>
    <w:rsid w:val="00270A6C"/>
    <w:rsid w:val="00270B7C"/>
    <w:rsid w:val="00271110"/>
    <w:rsid w:val="002719FF"/>
    <w:rsid w:val="00272E3D"/>
    <w:rsid w:val="00273F8A"/>
    <w:rsid w:val="002753AF"/>
    <w:rsid w:val="00275C3A"/>
    <w:rsid w:val="00275C42"/>
    <w:rsid w:val="00275DBE"/>
    <w:rsid w:val="00275F27"/>
    <w:rsid w:val="0027615D"/>
    <w:rsid w:val="00276FDA"/>
    <w:rsid w:val="00277139"/>
    <w:rsid w:val="00277714"/>
    <w:rsid w:val="002805E0"/>
    <w:rsid w:val="00281290"/>
    <w:rsid w:val="0028137A"/>
    <w:rsid w:val="00281958"/>
    <w:rsid w:val="00282E52"/>
    <w:rsid w:val="00283123"/>
    <w:rsid w:val="002835AE"/>
    <w:rsid w:val="00283BA8"/>
    <w:rsid w:val="0028401D"/>
    <w:rsid w:val="002852D0"/>
    <w:rsid w:val="0028591C"/>
    <w:rsid w:val="00285B3D"/>
    <w:rsid w:val="00285D6D"/>
    <w:rsid w:val="0028696F"/>
    <w:rsid w:val="00286B6C"/>
    <w:rsid w:val="00287140"/>
    <w:rsid w:val="00287B33"/>
    <w:rsid w:val="00287E5F"/>
    <w:rsid w:val="00290342"/>
    <w:rsid w:val="00293B92"/>
    <w:rsid w:val="00296512"/>
    <w:rsid w:val="00296B21"/>
    <w:rsid w:val="0029712F"/>
    <w:rsid w:val="00297FA7"/>
    <w:rsid w:val="002A030C"/>
    <w:rsid w:val="002A09ED"/>
    <w:rsid w:val="002A1A5F"/>
    <w:rsid w:val="002A201E"/>
    <w:rsid w:val="002A2715"/>
    <w:rsid w:val="002A478F"/>
    <w:rsid w:val="002A49BB"/>
    <w:rsid w:val="002A4DB4"/>
    <w:rsid w:val="002A5C70"/>
    <w:rsid w:val="002A6643"/>
    <w:rsid w:val="002A6B16"/>
    <w:rsid w:val="002B13CF"/>
    <w:rsid w:val="002B2327"/>
    <w:rsid w:val="002B2FA8"/>
    <w:rsid w:val="002B358B"/>
    <w:rsid w:val="002B4AAD"/>
    <w:rsid w:val="002B4C44"/>
    <w:rsid w:val="002B58FE"/>
    <w:rsid w:val="002B5F02"/>
    <w:rsid w:val="002B75D2"/>
    <w:rsid w:val="002B79A5"/>
    <w:rsid w:val="002C00CE"/>
    <w:rsid w:val="002C0A46"/>
    <w:rsid w:val="002C0C9B"/>
    <w:rsid w:val="002C6272"/>
    <w:rsid w:val="002C62A8"/>
    <w:rsid w:val="002C64D6"/>
    <w:rsid w:val="002C729D"/>
    <w:rsid w:val="002C7405"/>
    <w:rsid w:val="002D25D6"/>
    <w:rsid w:val="002D2627"/>
    <w:rsid w:val="002D2D96"/>
    <w:rsid w:val="002D4F71"/>
    <w:rsid w:val="002D591E"/>
    <w:rsid w:val="002E1412"/>
    <w:rsid w:val="002E160B"/>
    <w:rsid w:val="002E1C2E"/>
    <w:rsid w:val="002E23F9"/>
    <w:rsid w:val="002E27D2"/>
    <w:rsid w:val="002E350A"/>
    <w:rsid w:val="002E37D4"/>
    <w:rsid w:val="002E48CF"/>
    <w:rsid w:val="002E5312"/>
    <w:rsid w:val="002E54D0"/>
    <w:rsid w:val="002E57B8"/>
    <w:rsid w:val="002E5F48"/>
    <w:rsid w:val="002E6B91"/>
    <w:rsid w:val="002E6BD3"/>
    <w:rsid w:val="002E79B0"/>
    <w:rsid w:val="002F2039"/>
    <w:rsid w:val="002F2668"/>
    <w:rsid w:val="002F2732"/>
    <w:rsid w:val="002F30FC"/>
    <w:rsid w:val="002F3E7F"/>
    <w:rsid w:val="002F3EB1"/>
    <w:rsid w:val="002F417D"/>
    <w:rsid w:val="002F60C3"/>
    <w:rsid w:val="002F6B8B"/>
    <w:rsid w:val="002F6D06"/>
    <w:rsid w:val="002F6ED3"/>
    <w:rsid w:val="002F759F"/>
    <w:rsid w:val="002F7BF0"/>
    <w:rsid w:val="00300BAB"/>
    <w:rsid w:val="00300C98"/>
    <w:rsid w:val="00301358"/>
    <w:rsid w:val="0030172F"/>
    <w:rsid w:val="00301793"/>
    <w:rsid w:val="00301932"/>
    <w:rsid w:val="00304689"/>
    <w:rsid w:val="003051E9"/>
    <w:rsid w:val="003060F6"/>
    <w:rsid w:val="003068E3"/>
    <w:rsid w:val="00307F43"/>
    <w:rsid w:val="00310269"/>
    <w:rsid w:val="00310620"/>
    <w:rsid w:val="0031082B"/>
    <w:rsid w:val="003119C1"/>
    <w:rsid w:val="00311A20"/>
    <w:rsid w:val="00311A59"/>
    <w:rsid w:val="003122C4"/>
    <w:rsid w:val="0031245E"/>
    <w:rsid w:val="003125D4"/>
    <w:rsid w:val="00312902"/>
    <w:rsid w:val="00312ABB"/>
    <w:rsid w:val="00312E0D"/>
    <w:rsid w:val="00313777"/>
    <w:rsid w:val="00314880"/>
    <w:rsid w:val="00314BBE"/>
    <w:rsid w:val="003152A7"/>
    <w:rsid w:val="0031687B"/>
    <w:rsid w:val="00316EB7"/>
    <w:rsid w:val="003201C4"/>
    <w:rsid w:val="003207A2"/>
    <w:rsid w:val="0032246B"/>
    <w:rsid w:val="003226F8"/>
    <w:rsid w:val="00322A6B"/>
    <w:rsid w:val="00322BE9"/>
    <w:rsid w:val="00323E83"/>
    <w:rsid w:val="00324731"/>
    <w:rsid w:val="00324E37"/>
    <w:rsid w:val="00325343"/>
    <w:rsid w:val="00327B6A"/>
    <w:rsid w:val="0033078F"/>
    <w:rsid w:val="00331043"/>
    <w:rsid w:val="00331514"/>
    <w:rsid w:val="00331FA0"/>
    <w:rsid w:val="003322F2"/>
    <w:rsid w:val="003326AD"/>
    <w:rsid w:val="003327E1"/>
    <w:rsid w:val="00334761"/>
    <w:rsid w:val="00334801"/>
    <w:rsid w:val="00334E92"/>
    <w:rsid w:val="00335E0A"/>
    <w:rsid w:val="003363A7"/>
    <w:rsid w:val="0033688C"/>
    <w:rsid w:val="00336C87"/>
    <w:rsid w:val="003372F1"/>
    <w:rsid w:val="00337AF5"/>
    <w:rsid w:val="00340F23"/>
    <w:rsid w:val="00340F5D"/>
    <w:rsid w:val="00341158"/>
    <w:rsid w:val="00341657"/>
    <w:rsid w:val="003417B6"/>
    <w:rsid w:val="00341E2C"/>
    <w:rsid w:val="00341FDE"/>
    <w:rsid w:val="00342E15"/>
    <w:rsid w:val="003437C2"/>
    <w:rsid w:val="00343C4B"/>
    <w:rsid w:val="00343C60"/>
    <w:rsid w:val="003444C6"/>
    <w:rsid w:val="00344894"/>
    <w:rsid w:val="00346B90"/>
    <w:rsid w:val="00347A92"/>
    <w:rsid w:val="00347E57"/>
    <w:rsid w:val="00350FD3"/>
    <w:rsid w:val="003512F3"/>
    <w:rsid w:val="00351C68"/>
    <w:rsid w:val="00351DA8"/>
    <w:rsid w:val="0035294C"/>
    <w:rsid w:val="00352B20"/>
    <w:rsid w:val="00352EB1"/>
    <w:rsid w:val="0035390D"/>
    <w:rsid w:val="003539CA"/>
    <w:rsid w:val="00353E1F"/>
    <w:rsid w:val="00353E45"/>
    <w:rsid w:val="00353F78"/>
    <w:rsid w:val="0035405F"/>
    <w:rsid w:val="003541CD"/>
    <w:rsid w:val="003546A8"/>
    <w:rsid w:val="0035572E"/>
    <w:rsid w:val="0035704E"/>
    <w:rsid w:val="00357E28"/>
    <w:rsid w:val="00360329"/>
    <w:rsid w:val="00360E60"/>
    <w:rsid w:val="00361C3E"/>
    <w:rsid w:val="00362186"/>
    <w:rsid w:val="00362262"/>
    <w:rsid w:val="003622FA"/>
    <w:rsid w:val="00364ABC"/>
    <w:rsid w:val="00364C95"/>
    <w:rsid w:val="003659E4"/>
    <w:rsid w:val="00365BD7"/>
    <w:rsid w:val="003678E3"/>
    <w:rsid w:val="00367A3B"/>
    <w:rsid w:val="00367CD6"/>
    <w:rsid w:val="003705F7"/>
    <w:rsid w:val="00370CC2"/>
    <w:rsid w:val="00370D21"/>
    <w:rsid w:val="00370D8F"/>
    <w:rsid w:val="00371125"/>
    <w:rsid w:val="003727A3"/>
    <w:rsid w:val="0037313B"/>
    <w:rsid w:val="0037407B"/>
    <w:rsid w:val="0037416C"/>
    <w:rsid w:val="00374A4D"/>
    <w:rsid w:val="00374CA4"/>
    <w:rsid w:val="00374DD6"/>
    <w:rsid w:val="00375381"/>
    <w:rsid w:val="00375BA1"/>
    <w:rsid w:val="00376F0B"/>
    <w:rsid w:val="00380982"/>
    <w:rsid w:val="00381A3E"/>
    <w:rsid w:val="003823D1"/>
    <w:rsid w:val="00383DFD"/>
    <w:rsid w:val="0038475E"/>
    <w:rsid w:val="00384D83"/>
    <w:rsid w:val="003852ED"/>
    <w:rsid w:val="003854DB"/>
    <w:rsid w:val="00386082"/>
    <w:rsid w:val="003871BA"/>
    <w:rsid w:val="00387409"/>
    <w:rsid w:val="00387617"/>
    <w:rsid w:val="00391194"/>
    <w:rsid w:val="00391836"/>
    <w:rsid w:val="00392AAD"/>
    <w:rsid w:val="00396780"/>
    <w:rsid w:val="003969F2"/>
    <w:rsid w:val="003970FC"/>
    <w:rsid w:val="003A0F2F"/>
    <w:rsid w:val="003A2120"/>
    <w:rsid w:val="003A292A"/>
    <w:rsid w:val="003A2F25"/>
    <w:rsid w:val="003A466E"/>
    <w:rsid w:val="003A4A4A"/>
    <w:rsid w:val="003A5913"/>
    <w:rsid w:val="003A5975"/>
    <w:rsid w:val="003A6185"/>
    <w:rsid w:val="003A67C5"/>
    <w:rsid w:val="003A6E01"/>
    <w:rsid w:val="003B03FA"/>
    <w:rsid w:val="003B073F"/>
    <w:rsid w:val="003B3B95"/>
    <w:rsid w:val="003B3EEB"/>
    <w:rsid w:val="003B5383"/>
    <w:rsid w:val="003B5A58"/>
    <w:rsid w:val="003B6505"/>
    <w:rsid w:val="003B78B1"/>
    <w:rsid w:val="003B7AA0"/>
    <w:rsid w:val="003B7AA8"/>
    <w:rsid w:val="003C0A70"/>
    <w:rsid w:val="003C0FF2"/>
    <w:rsid w:val="003C1831"/>
    <w:rsid w:val="003C28E7"/>
    <w:rsid w:val="003C34B8"/>
    <w:rsid w:val="003C48C4"/>
    <w:rsid w:val="003C5299"/>
    <w:rsid w:val="003C59A0"/>
    <w:rsid w:val="003C6CA1"/>
    <w:rsid w:val="003D0CFF"/>
    <w:rsid w:val="003D17B0"/>
    <w:rsid w:val="003D2025"/>
    <w:rsid w:val="003D2887"/>
    <w:rsid w:val="003D37C8"/>
    <w:rsid w:val="003D3E33"/>
    <w:rsid w:val="003D4088"/>
    <w:rsid w:val="003D47F4"/>
    <w:rsid w:val="003D4DFD"/>
    <w:rsid w:val="003D4EAC"/>
    <w:rsid w:val="003D4FBA"/>
    <w:rsid w:val="003D5B6B"/>
    <w:rsid w:val="003D69AD"/>
    <w:rsid w:val="003D7F6D"/>
    <w:rsid w:val="003E16F8"/>
    <w:rsid w:val="003E1E10"/>
    <w:rsid w:val="003E245C"/>
    <w:rsid w:val="003E313A"/>
    <w:rsid w:val="003E338C"/>
    <w:rsid w:val="003E4DCD"/>
    <w:rsid w:val="003E5497"/>
    <w:rsid w:val="003E54D1"/>
    <w:rsid w:val="003E5FE0"/>
    <w:rsid w:val="003E6517"/>
    <w:rsid w:val="003E660A"/>
    <w:rsid w:val="003E7598"/>
    <w:rsid w:val="003E791D"/>
    <w:rsid w:val="003E7DB2"/>
    <w:rsid w:val="003F0A48"/>
    <w:rsid w:val="003F27EB"/>
    <w:rsid w:val="003F2912"/>
    <w:rsid w:val="003F2F10"/>
    <w:rsid w:val="003F4362"/>
    <w:rsid w:val="003F4850"/>
    <w:rsid w:val="003F54E8"/>
    <w:rsid w:val="003F6184"/>
    <w:rsid w:val="003F681F"/>
    <w:rsid w:val="003F7012"/>
    <w:rsid w:val="003F7599"/>
    <w:rsid w:val="00400F52"/>
    <w:rsid w:val="00401EE5"/>
    <w:rsid w:val="004033EE"/>
    <w:rsid w:val="00403684"/>
    <w:rsid w:val="00404135"/>
    <w:rsid w:val="00404440"/>
    <w:rsid w:val="00404672"/>
    <w:rsid w:val="00404BF3"/>
    <w:rsid w:val="00405BD7"/>
    <w:rsid w:val="00406427"/>
    <w:rsid w:val="00407597"/>
    <w:rsid w:val="00407B8C"/>
    <w:rsid w:val="0041263B"/>
    <w:rsid w:val="00412CE6"/>
    <w:rsid w:val="0041331E"/>
    <w:rsid w:val="00414493"/>
    <w:rsid w:val="004149ED"/>
    <w:rsid w:val="00414EDB"/>
    <w:rsid w:val="00415BDD"/>
    <w:rsid w:val="00415CF6"/>
    <w:rsid w:val="004163BA"/>
    <w:rsid w:val="00416D50"/>
    <w:rsid w:val="00416E45"/>
    <w:rsid w:val="00416EE9"/>
    <w:rsid w:val="00417237"/>
    <w:rsid w:val="0042017A"/>
    <w:rsid w:val="00420DEC"/>
    <w:rsid w:val="00421053"/>
    <w:rsid w:val="00421730"/>
    <w:rsid w:val="004219E9"/>
    <w:rsid w:val="004222ED"/>
    <w:rsid w:val="00422857"/>
    <w:rsid w:val="00423130"/>
    <w:rsid w:val="0042374D"/>
    <w:rsid w:val="00423BB7"/>
    <w:rsid w:val="00424CE3"/>
    <w:rsid w:val="0042617B"/>
    <w:rsid w:val="00426648"/>
    <w:rsid w:val="00426F2D"/>
    <w:rsid w:val="00427C51"/>
    <w:rsid w:val="00430D9B"/>
    <w:rsid w:val="00431427"/>
    <w:rsid w:val="00432169"/>
    <w:rsid w:val="00432333"/>
    <w:rsid w:val="00432C10"/>
    <w:rsid w:val="00433468"/>
    <w:rsid w:val="004343A1"/>
    <w:rsid w:val="0043520B"/>
    <w:rsid w:val="00436140"/>
    <w:rsid w:val="0043655E"/>
    <w:rsid w:val="00436FE0"/>
    <w:rsid w:val="0043778F"/>
    <w:rsid w:val="00437829"/>
    <w:rsid w:val="004378DC"/>
    <w:rsid w:val="0043796A"/>
    <w:rsid w:val="004403CD"/>
    <w:rsid w:val="0044077F"/>
    <w:rsid w:val="004412D2"/>
    <w:rsid w:val="0044174A"/>
    <w:rsid w:val="00441D96"/>
    <w:rsid w:val="0044239D"/>
    <w:rsid w:val="00442BB1"/>
    <w:rsid w:val="00443519"/>
    <w:rsid w:val="00444779"/>
    <w:rsid w:val="004455D4"/>
    <w:rsid w:val="004460A7"/>
    <w:rsid w:val="004461B9"/>
    <w:rsid w:val="004476DC"/>
    <w:rsid w:val="00447A75"/>
    <w:rsid w:val="004501FE"/>
    <w:rsid w:val="004506C3"/>
    <w:rsid w:val="00450CE5"/>
    <w:rsid w:val="00451319"/>
    <w:rsid w:val="00451FE2"/>
    <w:rsid w:val="00452C4B"/>
    <w:rsid w:val="00453BBD"/>
    <w:rsid w:val="00453F9B"/>
    <w:rsid w:val="0045439C"/>
    <w:rsid w:val="00454AD5"/>
    <w:rsid w:val="00454B41"/>
    <w:rsid w:val="00455C3D"/>
    <w:rsid w:val="0045793B"/>
    <w:rsid w:val="00457BDC"/>
    <w:rsid w:val="00460976"/>
    <w:rsid w:val="00462AA6"/>
    <w:rsid w:val="0046312D"/>
    <w:rsid w:val="004631D5"/>
    <w:rsid w:val="004635BE"/>
    <w:rsid w:val="00463EE2"/>
    <w:rsid w:val="00464B05"/>
    <w:rsid w:val="00464E2A"/>
    <w:rsid w:val="00465043"/>
    <w:rsid w:val="00465BDF"/>
    <w:rsid w:val="00466CEA"/>
    <w:rsid w:val="004672A5"/>
    <w:rsid w:val="00470AF8"/>
    <w:rsid w:val="0047106E"/>
    <w:rsid w:val="004712AC"/>
    <w:rsid w:val="004723D7"/>
    <w:rsid w:val="004729E0"/>
    <w:rsid w:val="00472BE7"/>
    <w:rsid w:val="00472CD1"/>
    <w:rsid w:val="004730C3"/>
    <w:rsid w:val="004730D1"/>
    <w:rsid w:val="00473242"/>
    <w:rsid w:val="0047383D"/>
    <w:rsid w:val="00474133"/>
    <w:rsid w:val="0047451B"/>
    <w:rsid w:val="00475B49"/>
    <w:rsid w:val="0047677F"/>
    <w:rsid w:val="00476B47"/>
    <w:rsid w:val="00476C6E"/>
    <w:rsid w:val="00477052"/>
    <w:rsid w:val="00480719"/>
    <w:rsid w:val="00481396"/>
    <w:rsid w:val="00481A10"/>
    <w:rsid w:val="00484C13"/>
    <w:rsid w:val="00484FC3"/>
    <w:rsid w:val="00485333"/>
    <w:rsid w:val="00485D9C"/>
    <w:rsid w:val="00486825"/>
    <w:rsid w:val="004868BF"/>
    <w:rsid w:val="0048740E"/>
    <w:rsid w:val="0048758D"/>
    <w:rsid w:val="00487DE2"/>
    <w:rsid w:val="00487E64"/>
    <w:rsid w:val="00487F6F"/>
    <w:rsid w:val="00490161"/>
    <w:rsid w:val="0049095E"/>
    <w:rsid w:val="00490F39"/>
    <w:rsid w:val="00491A7D"/>
    <w:rsid w:val="00491C61"/>
    <w:rsid w:val="00491F3C"/>
    <w:rsid w:val="0049248B"/>
    <w:rsid w:val="004928D8"/>
    <w:rsid w:val="00493579"/>
    <w:rsid w:val="00493DB1"/>
    <w:rsid w:val="00494277"/>
    <w:rsid w:val="00496B98"/>
    <w:rsid w:val="00496C64"/>
    <w:rsid w:val="004974E5"/>
    <w:rsid w:val="004A01E1"/>
    <w:rsid w:val="004A08B3"/>
    <w:rsid w:val="004A0E2A"/>
    <w:rsid w:val="004A1D96"/>
    <w:rsid w:val="004A1F08"/>
    <w:rsid w:val="004A226E"/>
    <w:rsid w:val="004A320A"/>
    <w:rsid w:val="004A3373"/>
    <w:rsid w:val="004A416E"/>
    <w:rsid w:val="004A470D"/>
    <w:rsid w:val="004A70AC"/>
    <w:rsid w:val="004A7263"/>
    <w:rsid w:val="004B037C"/>
    <w:rsid w:val="004B043A"/>
    <w:rsid w:val="004B0CEF"/>
    <w:rsid w:val="004B11AB"/>
    <w:rsid w:val="004B1F35"/>
    <w:rsid w:val="004B50A2"/>
    <w:rsid w:val="004B6960"/>
    <w:rsid w:val="004B7919"/>
    <w:rsid w:val="004B7EC8"/>
    <w:rsid w:val="004C28BB"/>
    <w:rsid w:val="004C4038"/>
    <w:rsid w:val="004C45B4"/>
    <w:rsid w:val="004C51C6"/>
    <w:rsid w:val="004C53AB"/>
    <w:rsid w:val="004C6D2C"/>
    <w:rsid w:val="004D0614"/>
    <w:rsid w:val="004D0848"/>
    <w:rsid w:val="004D09F0"/>
    <w:rsid w:val="004D0FE4"/>
    <w:rsid w:val="004D23AC"/>
    <w:rsid w:val="004D3CCF"/>
    <w:rsid w:val="004D3F15"/>
    <w:rsid w:val="004D4C2E"/>
    <w:rsid w:val="004D5B6D"/>
    <w:rsid w:val="004D5CBA"/>
    <w:rsid w:val="004D5D30"/>
    <w:rsid w:val="004D652B"/>
    <w:rsid w:val="004D6E98"/>
    <w:rsid w:val="004D735A"/>
    <w:rsid w:val="004E16B9"/>
    <w:rsid w:val="004E1C71"/>
    <w:rsid w:val="004E1D73"/>
    <w:rsid w:val="004E3B64"/>
    <w:rsid w:val="004E445F"/>
    <w:rsid w:val="004E4888"/>
    <w:rsid w:val="004E491B"/>
    <w:rsid w:val="004E4FA6"/>
    <w:rsid w:val="004E580B"/>
    <w:rsid w:val="004E587D"/>
    <w:rsid w:val="004E58B4"/>
    <w:rsid w:val="004E60F8"/>
    <w:rsid w:val="004E62AC"/>
    <w:rsid w:val="004E676B"/>
    <w:rsid w:val="004E6B60"/>
    <w:rsid w:val="004E6BE3"/>
    <w:rsid w:val="004E70AB"/>
    <w:rsid w:val="004E7173"/>
    <w:rsid w:val="004F0712"/>
    <w:rsid w:val="004F0D0C"/>
    <w:rsid w:val="004F142E"/>
    <w:rsid w:val="004F1AAB"/>
    <w:rsid w:val="004F22B5"/>
    <w:rsid w:val="004F256C"/>
    <w:rsid w:val="004F35D0"/>
    <w:rsid w:val="004F446D"/>
    <w:rsid w:val="004F48CA"/>
    <w:rsid w:val="004F52D3"/>
    <w:rsid w:val="004F5BAE"/>
    <w:rsid w:val="00500044"/>
    <w:rsid w:val="005001D2"/>
    <w:rsid w:val="005005CB"/>
    <w:rsid w:val="00500907"/>
    <w:rsid w:val="00501EFC"/>
    <w:rsid w:val="0050295C"/>
    <w:rsid w:val="0050328C"/>
    <w:rsid w:val="005032E8"/>
    <w:rsid w:val="005040C0"/>
    <w:rsid w:val="0050416A"/>
    <w:rsid w:val="00504677"/>
    <w:rsid w:val="00505CFD"/>
    <w:rsid w:val="00507354"/>
    <w:rsid w:val="005078FB"/>
    <w:rsid w:val="00507FAC"/>
    <w:rsid w:val="00510C50"/>
    <w:rsid w:val="005110AD"/>
    <w:rsid w:val="0051161F"/>
    <w:rsid w:val="00511917"/>
    <w:rsid w:val="005128CB"/>
    <w:rsid w:val="005132E8"/>
    <w:rsid w:val="0051495A"/>
    <w:rsid w:val="00514AF8"/>
    <w:rsid w:val="00515C8F"/>
    <w:rsid w:val="005162FE"/>
    <w:rsid w:val="005168A8"/>
    <w:rsid w:val="00516E19"/>
    <w:rsid w:val="00516E87"/>
    <w:rsid w:val="005175DF"/>
    <w:rsid w:val="00520A72"/>
    <w:rsid w:val="00520F80"/>
    <w:rsid w:val="0052140E"/>
    <w:rsid w:val="005219D7"/>
    <w:rsid w:val="005227AD"/>
    <w:rsid w:val="00522979"/>
    <w:rsid w:val="00522E91"/>
    <w:rsid w:val="0052327B"/>
    <w:rsid w:val="00523AF6"/>
    <w:rsid w:val="00523C03"/>
    <w:rsid w:val="00523E7C"/>
    <w:rsid w:val="005240E4"/>
    <w:rsid w:val="00525E0B"/>
    <w:rsid w:val="005268BC"/>
    <w:rsid w:val="00526ACF"/>
    <w:rsid w:val="00531B3E"/>
    <w:rsid w:val="00531E99"/>
    <w:rsid w:val="0053285D"/>
    <w:rsid w:val="005338D3"/>
    <w:rsid w:val="00533A75"/>
    <w:rsid w:val="00533BFB"/>
    <w:rsid w:val="00534545"/>
    <w:rsid w:val="00534B11"/>
    <w:rsid w:val="005358C0"/>
    <w:rsid w:val="005363A1"/>
    <w:rsid w:val="0053751B"/>
    <w:rsid w:val="00540A71"/>
    <w:rsid w:val="005410F2"/>
    <w:rsid w:val="0054203B"/>
    <w:rsid w:val="005425B3"/>
    <w:rsid w:val="00543721"/>
    <w:rsid w:val="0054466A"/>
    <w:rsid w:val="00546412"/>
    <w:rsid w:val="0054666D"/>
    <w:rsid w:val="00546AF3"/>
    <w:rsid w:val="0054734B"/>
    <w:rsid w:val="005509BA"/>
    <w:rsid w:val="00550CB4"/>
    <w:rsid w:val="00550DF5"/>
    <w:rsid w:val="00551E7D"/>
    <w:rsid w:val="0055225F"/>
    <w:rsid w:val="00553A7F"/>
    <w:rsid w:val="005544EA"/>
    <w:rsid w:val="00555F24"/>
    <w:rsid w:val="00556CA5"/>
    <w:rsid w:val="00557463"/>
    <w:rsid w:val="00557F9F"/>
    <w:rsid w:val="00560695"/>
    <w:rsid w:val="00560DD2"/>
    <w:rsid w:val="00561790"/>
    <w:rsid w:val="00561F40"/>
    <w:rsid w:val="005625C5"/>
    <w:rsid w:val="00562844"/>
    <w:rsid w:val="00562887"/>
    <w:rsid w:val="00563899"/>
    <w:rsid w:val="00564A48"/>
    <w:rsid w:val="00564E3C"/>
    <w:rsid w:val="00565A6D"/>
    <w:rsid w:val="0056777A"/>
    <w:rsid w:val="00570B2B"/>
    <w:rsid w:val="0057129C"/>
    <w:rsid w:val="00572417"/>
    <w:rsid w:val="00572BDF"/>
    <w:rsid w:val="005736A7"/>
    <w:rsid w:val="00573735"/>
    <w:rsid w:val="00575F73"/>
    <w:rsid w:val="00576184"/>
    <w:rsid w:val="0057644B"/>
    <w:rsid w:val="00577043"/>
    <w:rsid w:val="0058006F"/>
    <w:rsid w:val="00580E50"/>
    <w:rsid w:val="005814FF"/>
    <w:rsid w:val="00581E5F"/>
    <w:rsid w:val="00583610"/>
    <w:rsid w:val="005845A6"/>
    <w:rsid w:val="005847D1"/>
    <w:rsid w:val="00585CE6"/>
    <w:rsid w:val="00585EA2"/>
    <w:rsid w:val="00586624"/>
    <w:rsid w:val="0058705E"/>
    <w:rsid w:val="00590405"/>
    <w:rsid w:val="0059109E"/>
    <w:rsid w:val="00591340"/>
    <w:rsid w:val="00592453"/>
    <w:rsid w:val="005949F0"/>
    <w:rsid w:val="00595C63"/>
    <w:rsid w:val="005968B5"/>
    <w:rsid w:val="00597456"/>
    <w:rsid w:val="005A01FB"/>
    <w:rsid w:val="005A0702"/>
    <w:rsid w:val="005A197F"/>
    <w:rsid w:val="005A1DE5"/>
    <w:rsid w:val="005A2112"/>
    <w:rsid w:val="005A261A"/>
    <w:rsid w:val="005A26EF"/>
    <w:rsid w:val="005A3850"/>
    <w:rsid w:val="005A3853"/>
    <w:rsid w:val="005A41B0"/>
    <w:rsid w:val="005A52E2"/>
    <w:rsid w:val="005A63DC"/>
    <w:rsid w:val="005A68AF"/>
    <w:rsid w:val="005A6DAC"/>
    <w:rsid w:val="005A6F42"/>
    <w:rsid w:val="005A7014"/>
    <w:rsid w:val="005B0601"/>
    <w:rsid w:val="005B1C8A"/>
    <w:rsid w:val="005B38B6"/>
    <w:rsid w:val="005B3D13"/>
    <w:rsid w:val="005B41CD"/>
    <w:rsid w:val="005B4AB1"/>
    <w:rsid w:val="005B6BC2"/>
    <w:rsid w:val="005B6F09"/>
    <w:rsid w:val="005C1DEE"/>
    <w:rsid w:val="005C2561"/>
    <w:rsid w:val="005C2E5B"/>
    <w:rsid w:val="005C2EC8"/>
    <w:rsid w:val="005C3410"/>
    <w:rsid w:val="005C34E8"/>
    <w:rsid w:val="005C4E3D"/>
    <w:rsid w:val="005C596C"/>
    <w:rsid w:val="005C6056"/>
    <w:rsid w:val="005C64A6"/>
    <w:rsid w:val="005C6DC7"/>
    <w:rsid w:val="005C7851"/>
    <w:rsid w:val="005D00A0"/>
    <w:rsid w:val="005D0845"/>
    <w:rsid w:val="005D12E8"/>
    <w:rsid w:val="005D1D3A"/>
    <w:rsid w:val="005D25A1"/>
    <w:rsid w:val="005D2851"/>
    <w:rsid w:val="005D2E78"/>
    <w:rsid w:val="005D5CD5"/>
    <w:rsid w:val="005D65BD"/>
    <w:rsid w:val="005D689A"/>
    <w:rsid w:val="005D73DD"/>
    <w:rsid w:val="005D7C40"/>
    <w:rsid w:val="005E04CD"/>
    <w:rsid w:val="005E096D"/>
    <w:rsid w:val="005E0B2E"/>
    <w:rsid w:val="005E383D"/>
    <w:rsid w:val="005E46EE"/>
    <w:rsid w:val="005E4D58"/>
    <w:rsid w:val="005E56E9"/>
    <w:rsid w:val="005E5DDF"/>
    <w:rsid w:val="005E73C9"/>
    <w:rsid w:val="005F0069"/>
    <w:rsid w:val="005F2A2A"/>
    <w:rsid w:val="005F2C2D"/>
    <w:rsid w:val="005F4582"/>
    <w:rsid w:val="005F4921"/>
    <w:rsid w:val="005F53E8"/>
    <w:rsid w:val="005F554B"/>
    <w:rsid w:val="005F58DC"/>
    <w:rsid w:val="005F5A29"/>
    <w:rsid w:val="005F6A07"/>
    <w:rsid w:val="005F6E9F"/>
    <w:rsid w:val="006001A3"/>
    <w:rsid w:val="00601CDC"/>
    <w:rsid w:val="006028A9"/>
    <w:rsid w:val="006040F3"/>
    <w:rsid w:val="006044EA"/>
    <w:rsid w:val="006054AD"/>
    <w:rsid w:val="00605BCB"/>
    <w:rsid w:val="00605CCE"/>
    <w:rsid w:val="006061D0"/>
    <w:rsid w:val="006063DF"/>
    <w:rsid w:val="00607707"/>
    <w:rsid w:val="00607C06"/>
    <w:rsid w:val="0061189C"/>
    <w:rsid w:val="00611B5B"/>
    <w:rsid w:val="00613CC5"/>
    <w:rsid w:val="00613EB2"/>
    <w:rsid w:val="006144A7"/>
    <w:rsid w:val="006148EE"/>
    <w:rsid w:val="00615B3E"/>
    <w:rsid w:val="00615BD9"/>
    <w:rsid w:val="00616989"/>
    <w:rsid w:val="00617D2D"/>
    <w:rsid w:val="0062075F"/>
    <w:rsid w:val="006210B6"/>
    <w:rsid w:val="00621DDC"/>
    <w:rsid w:val="006222D9"/>
    <w:rsid w:val="006236FA"/>
    <w:rsid w:val="006238A1"/>
    <w:rsid w:val="006248BE"/>
    <w:rsid w:val="0062503D"/>
    <w:rsid w:val="00626FD3"/>
    <w:rsid w:val="0062704C"/>
    <w:rsid w:val="00630659"/>
    <w:rsid w:val="00630978"/>
    <w:rsid w:val="00631926"/>
    <w:rsid w:val="00631FEE"/>
    <w:rsid w:val="006323F3"/>
    <w:rsid w:val="00632830"/>
    <w:rsid w:val="006339AE"/>
    <w:rsid w:val="00633A14"/>
    <w:rsid w:val="00633FCA"/>
    <w:rsid w:val="00635480"/>
    <w:rsid w:val="0063553F"/>
    <w:rsid w:val="00636111"/>
    <w:rsid w:val="006364FC"/>
    <w:rsid w:val="00636DC2"/>
    <w:rsid w:val="0063750B"/>
    <w:rsid w:val="00637AC0"/>
    <w:rsid w:val="0064051C"/>
    <w:rsid w:val="00640581"/>
    <w:rsid w:val="006407FF"/>
    <w:rsid w:val="00640C93"/>
    <w:rsid w:val="006431F3"/>
    <w:rsid w:val="00643A79"/>
    <w:rsid w:val="00643A90"/>
    <w:rsid w:val="00643AC1"/>
    <w:rsid w:val="0064418F"/>
    <w:rsid w:val="00644A74"/>
    <w:rsid w:val="00644F1B"/>
    <w:rsid w:val="0064720D"/>
    <w:rsid w:val="00647E66"/>
    <w:rsid w:val="0065021E"/>
    <w:rsid w:val="00653368"/>
    <w:rsid w:val="006533D4"/>
    <w:rsid w:val="006534D9"/>
    <w:rsid w:val="006548EF"/>
    <w:rsid w:val="006550AC"/>
    <w:rsid w:val="006554D2"/>
    <w:rsid w:val="006557DA"/>
    <w:rsid w:val="006562A1"/>
    <w:rsid w:val="006611C0"/>
    <w:rsid w:val="00661D99"/>
    <w:rsid w:val="00661F5F"/>
    <w:rsid w:val="00662209"/>
    <w:rsid w:val="0066235F"/>
    <w:rsid w:val="00663FA5"/>
    <w:rsid w:val="0066512D"/>
    <w:rsid w:val="00666D91"/>
    <w:rsid w:val="00666F09"/>
    <w:rsid w:val="006672C1"/>
    <w:rsid w:val="00667939"/>
    <w:rsid w:val="00670AF9"/>
    <w:rsid w:val="00670B6F"/>
    <w:rsid w:val="006710BD"/>
    <w:rsid w:val="00671682"/>
    <w:rsid w:val="006716C5"/>
    <w:rsid w:val="006718E0"/>
    <w:rsid w:val="00672254"/>
    <w:rsid w:val="00672624"/>
    <w:rsid w:val="00673E73"/>
    <w:rsid w:val="00673FB8"/>
    <w:rsid w:val="0067521C"/>
    <w:rsid w:val="00675FDA"/>
    <w:rsid w:val="00676A22"/>
    <w:rsid w:val="00676CFF"/>
    <w:rsid w:val="00677344"/>
    <w:rsid w:val="0068051B"/>
    <w:rsid w:val="0068132F"/>
    <w:rsid w:val="006813D6"/>
    <w:rsid w:val="00681F1D"/>
    <w:rsid w:val="0068213F"/>
    <w:rsid w:val="006829C4"/>
    <w:rsid w:val="006829DE"/>
    <w:rsid w:val="006830DD"/>
    <w:rsid w:val="00685F50"/>
    <w:rsid w:val="006860EC"/>
    <w:rsid w:val="00686311"/>
    <w:rsid w:val="0068666E"/>
    <w:rsid w:val="00686B0D"/>
    <w:rsid w:val="00686BC1"/>
    <w:rsid w:val="006879A4"/>
    <w:rsid w:val="00687A00"/>
    <w:rsid w:val="0069082C"/>
    <w:rsid w:val="00690921"/>
    <w:rsid w:val="00690D72"/>
    <w:rsid w:val="006918A5"/>
    <w:rsid w:val="006919D5"/>
    <w:rsid w:val="006920EE"/>
    <w:rsid w:val="00692B30"/>
    <w:rsid w:val="0069301F"/>
    <w:rsid w:val="006932FB"/>
    <w:rsid w:val="00693889"/>
    <w:rsid w:val="00693B66"/>
    <w:rsid w:val="00693D8B"/>
    <w:rsid w:val="00694092"/>
    <w:rsid w:val="00695609"/>
    <w:rsid w:val="00695D83"/>
    <w:rsid w:val="00696478"/>
    <w:rsid w:val="00696DF9"/>
    <w:rsid w:val="0069777A"/>
    <w:rsid w:val="006A021A"/>
    <w:rsid w:val="006A11C5"/>
    <w:rsid w:val="006A11E9"/>
    <w:rsid w:val="006A130C"/>
    <w:rsid w:val="006A15B9"/>
    <w:rsid w:val="006A1A94"/>
    <w:rsid w:val="006A2153"/>
    <w:rsid w:val="006A263D"/>
    <w:rsid w:val="006A29C5"/>
    <w:rsid w:val="006A2C9F"/>
    <w:rsid w:val="006A2EE2"/>
    <w:rsid w:val="006A304F"/>
    <w:rsid w:val="006A38B3"/>
    <w:rsid w:val="006A3B0D"/>
    <w:rsid w:val="006A519A"/>
    <w:rsid w:val="006A56C4"/>
    <w:rsid w:val="006A5A4A"/>
    <w:rsid w:val="006A5FA8"/>
    <w:rsid w:val="006A6427"/>
    <w:rsid w:val="006A6990"/>
    <w:rsid w:val="006A6A93"/>
    <w:rsid w:val="006A79A0"/>
    <w:rsid w:val="006B02C7"/>
    <w:rsid w:val="006B0769"/>
    <w:rsid w:val="006B0BE6"/>
    <w:rsid w:val="006B1AE7"/>
    <w:rsid w:val="006B2F34"/>
    <w:rsid w:val="006B4E7C"/>
    <w:rsid w:val="006B6069"/>
    <w:rsid w:val="006B6108"/>
    <w:rsid w:val="006B72E3"/>
    <w:rsid w:val="006B7B6F"/>
    <w:rsid w:val="006C0C3A"/>
    <w:rsid w:val="006C1329"/>
    <w:rsid w:val="006C1583"/>
    <w:rsid w:val="006C1C82"/>
    <w:rsid w:val="006C2295"/>
    <w:rsid w:val="006C23C3"/>
    <w:rsid w:val="006C3D9B"/>
    <w:rsid w:val="006C4102"/>
    <w:rsid w:val="006C4EA7"/>
    <w:rsid w:val="006C4FF2"/>
    <w:rsid w:val="006C50BF"/>
    <w:rsid w:val="006C6256"/>
    <w:rsid w:val="006C6548"/>
    <w:rsid w:val="006C6C35"/>
    <w:rsid w:val="006C7F7D"/>
    <w:rsid w:val="006D06C9"/>
    <w:rsid w:val="006D0B5A"/>
    <w:rsid w:val="006D1228"/>
    <w:rsid w:val="006D13D3"/>
    <w:rsid w:val="006D15AB"/>
    <w:rsid w:val="006D54A6"/>
    <w:rsid w:val="006D5F76"/>
    <w:rsid w:val="006D6143"/>
    <w:rsid w:val="006E0BA8"/>
    <w:rsid w:val="006E194F"/>
    <w:rsid w:val="006E1F66"/>
    <w:rsid w:val="006E2125"/>
    <w:rsid w:val="006E2EF8"/>
    <w:rsid w:val="006E3A36"/>
    <w:rsid w:val="006E437F"/>
    <w:rsid w:val="006E5262"/>
    <w:rsid w:val="006E586C"/>
    <w:rsid w:val="006E75A3"/>
    <w:rsid w:val="006E7A3C"/>
    <w:rsid w:val="006F0F32"/>
    <w:rsid w:val="006F1151"/>
    <w:rsid w:val="006F11CA"/>
    <w:rsid w:val="006F1C03"/>
    <w:rsid w:val="006F2013"/>
    <w:rsid w:val="006F2711"/>
    <w:rsid w:val="006F3823"/>
    <w:rsid w:val="006F3A7F"/>
    <w:rsid w:val="006F4B60"/>
    <w:rsid w:val="006F533C"/>
    <w:rsid w:val="006F57EC"/>
    <w:rsid w:val="006F5B09"/>
    <w:rsid w:val="006F64C6"/>
    <w:rsid w:val="006F6700"/>
    <w:rsid w:val="006F722B"/>
    <w:rsid w:val="00701426"/>
    <w:rsid w:val="007019A9"/>
    <w:rsid w:val="00701C6A"/>
    <w:rsid w:val="0070344C"/>
    <w:rsid w:val="00703E82"/>
    <w:rsid w:val="00704205"/>
    <w:rsid w:val="0070460B"/>
    <w:rsid w:val="007047D7"/>
    <w:rsid w:val="007053A0"/>
    <w:rsid w:val="007057BC"/>
    <w:rsid w:val="00705FD3"/>
    <w:rsid w:val="007070A8"/>
    <w:rsid w:val="00710248"/>
    <w:rsid w:val="007104F5"/>
    <w:rsid w:val="00710855"/>
    <w:rsid w:val="00711933"/>
    <w:rsid w:val="00711B87"/>
    <w:rsid w:val="00712BE9"/>
    <w:rsid w:val="007140EF"/>
    <w:rsid w:val="007147C5"/>
    <w:rsid w:val="00714889"/>
    <w:rsid w:val="007166B0"/>
    <w:rsid w:val="00716FB0"/>
    <w:rsid w:val="007171CC"/>
    <w:rsid w:val="007200B1"/>
    <w:rsid w:val="00720498"/>
    <w:rsid w:val="00720A07"/>
    <w:rsid w:val="007214E3"/>
    <w:rsid w:val="00722076"/>
    <w:rsid w:val="007238F4"/>
    <w:rsid w:val="00723A77"/>
    <w:rsid w:val="0072477D"/>
    <w:rsid w:val="00724B9E"/>
    <w:rsid w:val="00725A0B"/>
    <w:rsid w:val="007269F7"/>
    <w:rsid w:val="00727B13"/>
    <w:rsid w:val="007306D9"/>
    <w:rsid w:val="00730970"/>
    <w:rsid w:val="00732398"/>
    <w:rsid w:val="00732781"/>
    <w:rsid w:val="00732848"/>
    <w:rsid w:val="00732D79"/>
    <w:rsid w:val="00733145"/>
    <w:rsid w:val="0073387D"/>
    <w:rsid w:val="00734148"/>
    <w:rsid w:val="00734542"/>
    <w:rsid w:val="007345BA"/>
    <w:rsid w:val="00735AA8"/>
    <w:rsid w:val="00736C69"/>
    <w:rsid w:val="0073751A"/>
    <w:rsid w:val="007402E0"/>
    <w:rsid w:val="0074150E"/>
    <w:rsid w:val="007419D0"/>
    <w:rsid w:val="007425A6"/>
    <w:rsid w:val="00742A2B"/>
    <w:rsid w:val="00743450"/>
    <w:rsid w:val="00743D95"/>
    <w:rsid w:val="007451BC"/>
    <w:rsid w:val="007459FE"/>
    <w:rsid w:val="007465F5"/>
    <w:rsid w:val="00747B2D"/>
    <w:rsid w:val="007516EE"/>
    <w:rsid w:val="007520EF"/>
    <w:rsid w:val="007522E8"/>
    <w:rsid w:val="0075248D"/>
    <w:rsid w:val="00752BA7"/>
    <w:rsid w:val="00752E23"/>
    <w:rsid w:val="007544A7"/>
    <w:rsid w:val="00761661"/>
    <w:rsid w:val="00761B4A"/>
    <w:rsid w:val="00761C4B"/>
    <w:rsid w:val="00761DFC"/>
    <w:rsid w:val="00762B42"/>
    <w:rsid w:val="00763476"/>
    <w:rsid w:val="0076388F"/>
    <w:rsid w:val="007641A9"/>
    <w:rsid w:val="0076438C"/>
    <w:rsid w:val="00764B22"/>
    <w:rsid w:val="00765107"/>
    <w:rsid w:val="007658FC"/>
    <w:rsid w:val="0076619A"/>
    <w:rsid w:val="00766897"/>
    <w:rsid w:val="00767552"/>
    <w:rsid w:val="00767599"/>
    <w:rsid w:val="007701AF"/>
    <w:rsid w:val="00770266"/>
    <w:rsid w:val="00771C0F"/>
    <w:rsid w:val="00771D4D"/>
    <w:rsid w:val="00771E0A"/>
    <w:rsid w:val="007724ED"/>
    <w:rsid w:val="00772672"/>
    <w:rsid w:val="0077267E"/>
    <w:rsid w:val="007727C4"/>
    <w:rsid w:val="00772F70"/>
    <w:rsid w:val="00773203"/>
    <w:rsid w:val="00773667"/>
    <w:rsid w:val="00773D4E"/>
    <w:rsid w:val="0077427A"/>
    <w:rsid w:val="00775450"/>
    <w:rsid w:val="007765F6"/>
    <w:rsid w:val="0077689A"/>
    <w:rsid w:val="00776F7F"/>
    <w:rsid w:val="00777A7D"/>
    <w:rsid w:val="00777CA2"/>
    <w:rsid w:val="00781998"/>
    <w:rsid w:val="007819C1"/>
    <w:rsid w:val="00781E61"/>
    <w:rsid w:val="0078253D"/>
    <w:rsid w:val="007825F1"/>
    <w:rsid w:val="007839D0"/>
    <w:rsid w:val="00783A26"/>
    <w:rsid w:val="00786673"/>
    <w:rsid w:val="0078795D"/>
    <w:rsid w:val="00791388"/>
    <w:rsid w:val="007913A0"/>
    <w:rsid w:val="0079295D"/>
    <w:rsid w:val="00793302"/>
    <w:rsid w:val="0079474A"/>
    <w:rsid w:val="007950BD"/>
    <w:rsid w:val="007958DC"/>
    <w:rsid w:val="007963C2"/>
    <w:rsid w:val="00796F7D"/>
    <w:rsid w:val="007A068E"/>
    <w:rsid w:val="007A0691"/>
    <w:rsid w:val="007A0743"/>
    <w:rsid w:val="007A13A1"/>
    <w:rsid w:val="007A1A5A"/>
    <w:rsid w:val="007A1DF2"/>
    <w:rsid w:val="007A2352"/>
    <w:rsid w:val="007A2AE0"/>
    <w:rsid w:val="007A3453"/>
    <w:rsid w:val="007A3582"/>
    <w:rsid w:val="007A463E"/>
    <w:rsid w:val="007A46B0"/>
    <w:rsid w:val="007A739B"/>
    <w:rsid w:val="007A7885"/>
    <w:rsid w:val="007A7B98"/>
    <w:rsid w:val="007B0D3A"/>
    <w:rsid w:val="007B188F"/>
    <w:rsid w:val="007B1A70"/>
    <w:rsid w:val="007B1FB9"/>
    <w:rsid w:val="007B3852"/>
    <w:rsid w:val="007B4EE7"/>
    <w:rsid w:val="007B53C4"/>
    <w:rsid w:val="007B55C7"/>
    <w:rsid w:val="007B65F2"/>
    <w:rsid w:val="007B7DF2"/>
    <w:rsid w:val="007B7F8B"/>
    <w:rsid w:val="007C0D83"/>
    <w:rsid w:val="007C1208"/>
    <w:rsid w:val="007C27FB"/>
    <w:rsid w:val="007C2A70"/>
    <w:rsid w:val="007C304B"/>
    <w:rsid w:val="007C3D60"/>
    <w:rsid w:val="007C4044"/>
    <w:rsid w:val="007C4613"/>
    <w:rsid w:val="007C627A"/>
    <w:rsid w:val="007C7214"/>
    <w:rsid w:val="007D11B9"/>
    <w:rsid w:val="007D14BA"/>
    <w:rsid w:val="007D3C9D"/>
    <w:rsid w:val="007D4AE0"/>
    <w:rsid w:val="007D4B17"/>
    <w:rsid w:val="007D4F34"/>
    <w:rsid w:val="007D533A"/>
    <w:rsid w:val="007D6406"/>
    <w:rsid w:val="007D6445"/>
    <w:rsid w:val="007D661E"/>
    <w:rsid w:val="007D6D67"/>
    <w:rsid w:val="007E08D4"/>
    <w:rsid w:val="007E0A40"/>
    <w:rsid w:val="007E1313"/>
    <w:rsid w:val="007E2B86"/>
    <w:rsid w:val="007E2E6F"/>
    <w:rsid w:val="007E3365"/>
    <w:rsid w:val="007E3756"/>
    <w:rsid w:val="007E3A48"/>
    <w:rsid w:val="007E3C14"/>
    <w:rsid w:val="007E432D"/>
    <w:rsid w:val="007E5141"/>
    <w:rsid w:val="007E52B4"/>
    <w:rsid w:val="007E5FC9"/>
    <w:rsid w:val="007F1DE3"/>
    <w:rsid w:val="007F3534"/>
    <w:rsid w:val="007F5409"/>
    <w:rsid w:val="007F5EF6"/>
    <w:rsid w:val="007F6051"/>
    <w:rsid w:val="007F622F"/>
    <w:rsid w:val="007F62E8"/>
    <w:rsid w:val="007F6906"/>
    <w:rsid w:val="007F6A2B"/>
    <w:rsid w:val="0080132B"/>
    <w:rsid w:val="00801612"/>
    <w:rsid w:val="00802308"/>
    <w:rsid w:val="00802976"/>
    <w:rsid w:val="00803B0F"/>
    <w:rsid w:val="00803D8E"/>
    <w:rsid w:val="008044EC"/>
    <w:rsid w:val="00804F1F"/>
    <w:rsid w:val="008051FF"/>
    <w:rsid w:val="008059EA"/>
    <w:rsid w:val="00807146"/>
    <w:rsid w:val="00810792"/>
    <w:rsid w:val="00810EA4"/>
    <w:rsid w:val="008110B4"/>
    <w:rsid w:val="0081134C"/>
    <w:rsid w:val="00811782"/>
    <w:rsid w:val="00811953"/>
    <w:rsid w:val="008127F5"/>
    <w:rsid w:val="00813FEE"/>
    <w:rsid w:val="00814263"/>
    <w:rsid w:val="0081443B"/>
    <w:rsid w:val="0081471A"/>
    <w:rsid w:val="00814CD7"/>
    <w:rsid w:val="00814E6F"/>
    <w:rsid w:val="00814FAA"/>
    <w:rsid w:val="008152D9"/>
    <w:rsid w:val="008172D6"/>
    <w:rsid w:val="00817550"/>
    <w:rsid w:val="00820275"/>
    <w:rsid w:val="00820428"/>
    <w:rsid w:val="00820CFD"/>
    <w:rsid w:val="00821204"/>
    <w:rsid w:val="008216B8"/>
    <w:rsid w:val="00821932"/>
    <w:rsid w:val="008220D5"/>
    <w:rsid w:val="00822594"/>
    <w:rsid w:val="0082287B"/>
    <w:rsid w:val="00822F96"/>
    <w:rsid w:val="00822FD3"/>
    <w:rsid w:val="00823AF5"/>
    <w:rsid w:val="00824720"/>
    <w:rsid w:val="008275FC"/>
    <w:rsid w:val="008278FF"/>
    <w:rsid w:val="00830A02"/>
    <w:rsid w:val="00830BCB"/>
    <w:rsid w:val="00830E00"/>
    <w:rsid w:val="00832021"/>
    <w:rsid w:val="0083246A"/>
    <w:rsid w:val="00832CCE"/>
    <w:rsid w:val="008341D5"/>
    <w:rsid w:val="0083443E"/>
    <w:rsid w:val="00834C33"/>
    <w:rsid w:val="008368EA"/>
    <w:rsid w:val="008408C2"/>
    <w:rsid w:val="00841A2F"/>
    <w:rsid w:val="00843FEC"/>
    <w:rsid w:val="00844572"/>
    <w:rsid w:val="008447F8"/>
    <w:rsid w:val="00844C62"/>
    <w:rsid w:val="00845C69"/>
    <w:rsid w:val="008463F9"/>
    <w:rsid w:val="008470C3"/>
    <w:rsid w:val="008500B4"/>
    <w:rsid w:val="008510CC"/>
    <w:rsid w:val="00851286"/>
    <w:rsid w:val="0085129E"/>
    <w:rsid w:val="00853300"/>
    <w:rsid w:val="00855477"/>
    <w:rsid w:val="00857663"/>
    <w:rsid w:val="00857D7B"/>
    <w:rsid w:val="00860062"/>
    <w:rsid w:val="008606A0"/>
    <w:rsid w:val="00862022"/>
    <w:rsid w:val="00862BEA"/>
    <w:rsid w:val="00863907"/>
    <w:rsid w:val="00863BA2"/>
    <w:rsid w:val="0086587E"/>
    <w:rsid w:val="00865BA3"/>
    <w:rsid w:val="008670EE"/>
    <w:rsid w:val="00867628"/>
    <w:rsid w:val="00867C89"/>
    <w:rsid w:val="00871390"/>
    <w:rsid w:val="008722F1"/>
    <w:rsid w:val="00872D97"/>
    <w:rsid w:val="00873253"/>
    <w:rsid w:val="0087343E"/>
    <w:rsid w:val="00873829"/>
    <w:rsid w:val="00874EC2"/>
    <w:rsid w:val="008756CC"/>
    <w:rsid w:val="00875C3B"/>
    <w:rsid w:val="00875E71"/>
    <w:rsid w:val="00877994"/>
    <w:rsid w:val="00877C5C"/>
    <w:rsid w:val="008804D6"/>
    <w:rsid w:val="00880ADF"/>
    <w:rsid w:val="008832AE"/>
    <w:rsid w:val="008837FC"/>
    <w:rsid w:val="0088533D"/>
    <w:rsid w:val="0088561B"/>
    <w:rsid w:val="008862FF"/>
    <w:rsid w:val="00886741"/>
    <w:rsid w:val="0088687B"/>
    <w:rsid w:val="00886FF8"/>
    <w:rsid w:val="00887142"/>
    <w:rsid w:val="00887659"/>
    <w:rsid w:val="008877B4"/>
    <w:rsid w:val="008878FE"/>
    <w:rsid w:val="00887A8F"/>
    <w:rsid w:val="00890CF3"/>
    <w:rsid w:val="0089170E"/>
    <w:rsid w:val="00891710"/>
    <w:rsid w:val="008922A7"/>
    <w:rsid w:val="0089233E"/>
    <w:rsid w:val="00892623"/>
    <w:rsid w:val="00892E70"/>
    <w:rsid w:val="00893116"/>
    <w:rsid w:val="00893D5C"/>
    <w:rsid w:val="00894103"/>
    <w:rsid w:val="00894571"/>
    <w:rsid w:val="0089743E"/>
    <w:rsid w:val="008A0625"/>
    <w:rsid w:val="008A127D"/>
    <w:rsid w:val="008A1529"/>
    <w:rsid w:val="008A2581"/>
    <w:rsid w:val="008A2ECC"/>
    <w:rsid w:val="008A47DB"/>
    <w:rsid w:val="008A6118"/>
    <w:rsid w:val="008A6223"/>
    <w:rsid w:val="008A6521"/>
    <w:rsid w:val="008A6895"/>
    <w:rsid w:val="008A6AF1"/>
    <w:rsid w:val="008A7136"/>
    <w:rsid w:val="008A74DC"/>
    <w:rsid w:val="008A794A"/>
    <w:rsid w:val="008A7BD7"/>
    <w:rsid w:val="008A7C7B"/>
    <w:rsid w:val="008B097F"/>
    <w:rsid w:val="008B0F4A"/>
    <w:rsid w:val="008B0FED"/>
    <w:rsid w:val="008B0FEF"/>
    <w:rsid w:val="008B2902"/>
    <w:rsid w:val="008B3385"/>
    <w:rsid w:val="008B3564"/>
    <w:rsid w:val="008B491C"/>
    <w:rsid w:val="008B4AE1"/>
    <w:rsid w:val="008B4B22"/>
    <w:rsid w:val="008B50DF"/>
    <w:rsid w:val="008B5117"/>
    <w:rsid w:val="008B63C5"/>
    <w:rsid w:val="008B6476"/>
    <w:rsid w:val="008B6988"/>
    <w:rsid w:val="008B6A72"/>
    <w:rsid w:val="008C00AF"/>
    <w:rsid w:val="008C029E"/>
    <w:rsid w:val="008C5F82"/>
    <w:rsid w:val="008C62C1"/>
    <w:rsid w:val="008C6BF4"/>
    <w:rsid w:val="008C6DCC"/>
    <w:rsid w:val="008C7B5D"/>
    <w:rsid w:val="008D0117"/>
    <w:rsid w:val="008D0549"/>
    <w:rsid w:val="008D185E"/>
    <w:rsid w:val="008D2188"/>
    <w:rsid w:val="008D2427"/>
    <w:rsid w:val="008D29D2"/>
    <w:rsid w:val="008D3144"/>
    <w:rsid w:val="008D3539"/>
    <w:rsid w:val="008D383D"/>
    <w:rsid w:val="008D3BC3"/>
    <w:rsid w:val="008D4F9C"/>
    <w:rsid w:val="008D5418"/>
    <w:rsid w:val="008D5B3C"/>
    <w:rsid w:val="008D6748"/>
    <w:rsid w:val="008D69F4"/>
    <w:rsid w:val="008D780A"/>
    <w:rsid w:val="008D78DD"/>
    <w:rsid w:val="008D7C36"/>
    <w:rsid w:val="008D7D04"/>
    <w:rsid w:val="008E0660"/>
    <w:rsid w:val="008E1587"/>
    <w:rsid w:val="008E279B"/>
    <w:rsid w:val="008E5368"/>
    <w:rsid w:val="008E578B"/>
    <w:rsid w:val="008E7114"/>
    <w:rsid w:val="008F1A30"/>
    <w:rsid w:val="008F1D9E"/>
    <w:rsid w:val="008F518D"/>
    <w:rsid w:val="008F51AA"/>
    <w:rsid w:val="008F554E"/>
    <w:rsid w:val="008F6144"/>
    <w:rsid w:val="0090068D"/>
    <w:rsid w:val="0090143F"/>
    <w:rsid w:val="00902A15"/>
    <w:rsid w:val="00903157"/>
    <w:rsid w:val="00903506"/>
    <w:rsid w:val="00903628"/>
    <w:rsid w:val="00903C84"/>
    <w:rsid w:val="00906706"/>
    <w:rsid w:val="00907EB7"/>
    <w:rsid w:val="009104DF"/>
    <w:rsid w:val="009108D9"/>
    <w:rsid w:val="00910C60"/>
    <w:rsid w:val="00911DAC"/>
    <w:rsid w:val="0091212C"/>
    <w:rsid w:val="00914832"/>
    <w:rsid w:val="009159FB"/>
    <w:rsid w:val="00915CEB"/>
    <w:rsid w:val="0091658F"/>
    <w:rsid w:val="009168D4"/>
    <w:rsid w:val="00916BD9"/>
    <w:rsid w:val="009177BF"/>
    <w:rsid w:val="00917D9D"/>
    <w:rsid w:val="00917DCA"/>
    <w:rsid w:val="00920085"/>
    <w:rsid w:val="00921E3F"/>
    <w:rsid w:val="0092246E"/>
    <w:rsid w:val="0092287D"/>
    <w:rsid w:val="00922A67"/>
    <w:rsid w:val="00924481"/>
    <w:rsid w:val="00924748"/>
    <w:rsid w:val="00924801"/>
    <w:rsid w:val="00924FC3"/>
    <w:rsid w:val="00925247"/>
    <w:rsid w:val="0092542F"/>
    <w:rsid w:val="00925647"/>
    <w:rsid w:val="00925BD6"/>
    <w:rsid w:val="00925F6C"/>
    <w:rsid w:val="00926DFA"/>
    <w:rsid w:val="009270BA"/>
    <w:rsid w:val="0093177E"/>
    <w:rsid w:val="0093277C"/>
    <w:rsid w:val="00933624"/>
    <w:rsid w:val="00933A37"/>
    <w:rsid w:val="00933EC7"/>
    <w:rsid w:val="009346E9"/>
    <w:rsid w:val="00934AA3"/>
    <w:rsid w:val="00934C30"/>
    <w:rsid w:val="00935C36"/>
    <w:rsid w:val="00935E5E"/>
    <w:rsid w:val="009363CA"/>
    <w:rsid w:val="009367C2"/>
    <w:rsid w:val="0093698B"/>
    <w:rsid w:val="00937032"/>
    <w:rsid w:val="00937727"/>
    <w:rsid w:val="00940327"/>
    <w:rsid w:val="00940A82"/>
    <w:rsid w:val="00940C33"/>
    <w:rsid w:val="00941426"/>
    <w:rsid w:val="00941649"/>
    <w:rsid w:val="009423AD"/>
    <w:rsid w:val="0094319E"/>
    <w:rsid w:val="009431C5"/>
    <w:rsid w:val="00943798"/>
    <w:rsid w:val="009448F4"/>
    <w:rsid w:val="00944AE8"/>
    <w:rsid w:val="00944B6B"/>
    <w:rsid w:val="0094546D"/>
    <w:rsid w:val="0094589F"/>
    <w:rsid w:val="009458C7"/>
    <w:rsid w:val="00947A47"/>
    <w:rsid w:val="00947F22"/>
    <w:rsid w:val="0095083E"/>
    <w:rsid w:val="00950D8E"/>
    <w:rsid w:val="009515C6"/>
    <w:rsid w:val="009517C6"/>
    <w:rsid w:val="0095187C"/>
    <w:rsid w:val="00951CC7"/>
    <w:rsid w:val="00953973"/>
    <w:rsid w:val="009545C1"/>
    <w:rsid w:val="009550BF"/>
    <w:rsid w:val="009560CF"/>
    <w:rsid w:val="00957255"/>
    <w:rsid w:val="009575AE"/>
    <w:rsid w:val="00960AB7"/>
    <w:rsid w:val="00962AE3"/>
    <w:rsid w:val="009635F5"/>
    <w:rsid w:val="00963999"/>
    <w:rsid w:val="00964C77"/>
    <w:rsid w:val="00964F0E"/>
    <w:rsid w:val="009652C1"/>
    <w:rsid w:val="00965372"/>
    <w:rsid w:val="0096583F"/>
    <w:rsid w:val="00965A1F"/>
    <w:rsid w:val="0096789F"/>
    <w:rsid w:val="009679CE"/>
    <w:rsid w:val="00970392"/>
    <w:rsid w:val="0097066C"/>
    <w:rsid w:val="00970683"/>
    <w:rsid w:val="00970AD1"/>
    <w:rsid w:val="009712B4"/>
    <w:rsid w:val="00971371"/>
    <w:rsid w:val="00972D18"/>
    <w:rsid w:val="009738BC"/>
    <w:rsid w:val="00973E34"/>
    <w:rsid w:val="009741D8"/>
    <w:rsid w:val="00975A98"/>
    <w:rsid w:val="00975B0D"/>
    <w:rsid w:val="009804A6"/>
    <w:rsid w:val="0098138F"/>
    <w:rsid w:val="00981858"/>
    <w:rsid w:val="00981914"/>
    <w:rsid w:val="00982E44"/>
    <w:rsid w:val="0098363E"/>
    <w:rsid w:val="00984CEB"/>
    <w:rsid w:val="00985079"/>
    <w:rsid w:val="00985655"/>
    <w:rsid w:val="00990209"/>
    <w:rsid w:val="00990FDE"/>
    <w:rsid w:val="0099103B"/>
    <w:rsid w:val="00993733"/>
    <w:rsid w:val="00993758"/>
    <w:rsid w:val="00994A1C"/>
    <w:rsid w:val="00996407"/>
    <w:rsid w:val="009971E3"/>
    <w:rsid w:val="00997E6E"/>
    <w:rsid w:val="009A15B2"/>
    <w:rsid w:val="009A2764"/>
    <w:rsid w:val="009A3C9D"/>
    <w:rsid w:val="009A518B"/>
    <w:rsid w:val="009A6F73"/>
    <w:rsid w:val="009A76C3"/>
    <w:rsid w:val="009A795A"/>
    <w:rsid w:val="009B0070"/>
    <w:rsid w:val="009B1820"/>
    <w:rsid w:val="009B1D5D"/>
    <w:rsid w:val="009B20A1"/>
    <w:rsid w:val="009B26DB"/>
    <w:rsid w:val="009B380D"/>
    <w:rsid w:val="009B3A2C"/>
    <w:rsid w:val="009B50E3"/>
    <w:rsid w:val="009B512B"/>
    <w:rsid w:val="009B5A44"/>
    <w:rsid w:val="009B61BA"/>
    <w:rsid w:val="009B626B"/>
    <w:rsid w:val="009B7287"/>
    <w:rsid w:val="009B76E1"/>
    <w:rsid w:val="009B7B4F"/>
    <w:rsid w:val="009B7E1C"/>
    <w:rsid w:val="009C0645"/>
    <w:rsid w:val="009C0807"/>
    <w:rsid w:val="009C14F0"/>
    <w:rsid w:val="009C1B21"/>
    <w:rsid w:val="009C2CAB"/>
    <w:rsid w:val="009C2E28"/>
    <w:rsid w:val="009C3C7A"/>
    <w:rsid w:val="009C4114"/>
    <w:rsid w:val="009C619A"/>
    <w:rsid w:val="009C7013"/>
    <w:rsid w:val="009D221A"/>
    <w:rsid w:val="009D260F"/>
    <w:rsid w:val="009D3E06"/>
    <w:rsid w:val="009D43F9"/>
    <w:rsid w:val="009D6347"/>
    <w:rsid w:val="009D6566"/>
    <w:rsid w:val="009E00B9"/>
    <w:rsid w:val="009E05D9"/>
    <w:rsid w:val="009E1093"/>
    <w:rsid w:val="009E10E1"/>
    <w:rsid w:val="009E3967"/>
    <w:rsid w:val="009E4569"/>
    <w:rsid w:val="009E4852"/>
    <w:rsid w:val="009E50A6"/>
    <w:rsid w:val="009E58A8"/>
    <w:rsid w:val="009E60A5"/>
    <w:rsid w:val="009E6466"/>
    <w:rsid w:val="009E7121"/>
    <w:rsid w:val="009E7CCB"/>
    <w:rsid w:val="009F009B"/>
    <w:rsid w:val="009F1B69"/>
    <w:rsid w:val="009F1E4B"/>
    <w:rsid w:val="009F1F57"/>
    <w:rsid w:val="009F2F4E"/>
    <w:rsid w:val="009F3466"/>
    <w:rsid w:val="009F37CC"/>
    <w:rsid w:val="009F38F3"/>
    <w:rsid w:val="009F6108"/>
    <w:rsid w:val="009F6F18"/>
    <w:rsid w:val="00A00B71"/>
    <w:rsid w:val="00A01346"/>
    <w:rsid w:val="00A01359"/>
    <w:rsid w:val="00A01B71"/>
    <w:rsid w:val="00A01B8C"/>
    <w:rsid w:val="00A02C9A"/>
    <w:rsid w:val="00A0339F"/>
    <w:rsid w:val="00A038D9"/>
    <w:rsid w:val="00A04DD0"/>
    <w:rsid w:val="00A05460"/>
    <w:rsid w:val="00A057EB"/>
    <w:rsid w:val="00A068AE"/>
    <w:rsid w:val="00A06942"/>
    <w:rsid w:val="00A06F8B"/>
    <w:rsid w:val="00A07106"/>
    <w:rsid w:val="00A1087F"/>
    <w:rsid w:val="00A113E9"/>
    <w:rsid w:val="00A1154A"/>
    <w:rsid w:val="00A12836"/>
    <w:rsid w:val="00A12FAA"/>
    <w:rsid w:val="00A14719"/>
    <w:rsid w:val="00A15482"/>
    <w:rsid w:val="00A16C21"/>
    <w:rsid w:val="00A16F12"/>
    <w:rsid w:val="00A17EB3"/>
    <w:rsid w:val="00A2178F"/>
    <w:rsid w:val="00A22700"/>
    <w:rsid w:val="00A23277"/>
    <w:rsid w:val="00A23762"/>
    <w:rsid w:val="00A23973"/>
    <w:rsid w:val="00A24209"/>
    <w:rsid w:val="00A25272"/>
    <w:rsid w:val="00A25733"/>
    <w:rsid w:val="00A2574E"/>
    <w:rsid w:val="00A25922"/>
    <w:rsid w:val="00A26035"/>
    <w:rsid w:val="00A266A1"/>
    <w:rsid w:val="00A26DC4"/>
    <w:rsid w:val="00A30048"/>
    <w:rsid w:val="00A312CC"/>
    <w:rsid w:val="00A325BA"/>
    <w:rsid w:val="00A3268C"/>
    <w:rsid w:val="00A32F3C"/>
    <w:rsid w:val="00A33270"/>
    <w:rsid w:val="00A33752"/>
    <w:rsid w:val="00A34602"/>
    <w:rsid w:val="00A35589"/>
    <w:rsid w:val="00A3565D"/>
    <w:rsid w:val="00A35C5F"/>
    <w:rsid w:val="00A362F8"/>
    <w:rsid w:val="00A372F0"/>
    <w:rsid w:val="00A37F1E"/>
    <w:rsid w:val="00A413DB"/>
    <w:rsid w:val="00A42395"/>
    <w:rsid w:val="00A43153"/>
    <w:rsid w:val="00A43CA3"/>
    <w:rsid w:val="00A44C35"/>
    <w:rsid w:val="00A4502A"/>
    <w:rsid w:val="00A452FC"/>
    <w:rsid w:val="00A453F1"/>
    <w:rsid w:val="00A470A2"/>
    <w:rsid w:val="00A470EB"/>
    <w:rsid w:val="00A47655"/>
    <w:rsid w:val="00A47EBE"/>
    <w:rsid w:val="00A5017F"/>
    <w:rsid w:val="00A5096E"/>
    <w:rsid w:val="00A5127A"/>
    <w:rsid w:val="00A516C1"/>
    <w:rsid w:val="00A518EB"/>
    <w:rsid w:val="00A51A38"/>
    <w:rsid w:val="00A528D8"/>
    <w:rsid w:val="00A531F3"/>
    <w:rsid w:val="00A54784"/>
    <w:rsid w:val="00A55E92"/>
    <w:rsid w:val="00A56159"/>
    <w:rsid w:val="00A56212"/>
    <w:rsid w:val="00A569CC"/>
    <w:rsid w:val="00A56D90"/>
    <w:rsid w:val="00A57CBE"/>
    <w:rsid w:val="00A601FC"/>
    <w:rsid w:val="00A61F5D"/>
    <w:rsid w:val="00A62704"/>
    <w:rsid w:val="00A6283A"/>
    <w:rsid w:val="00A62FC7"/>
    <w:rsid w:val="00A63446"/>
    <w:rsid w:val="00A639FB"/>
    <w:rsid w:val="00A647DF"/>
    <w:rsid w:val="00A64C85"/>
    <w:rsid w:val="00A64FBE"/>
    <w:rsid w:val="00A65E14"/>
    <w:rsid w:val="00A66CD3"/>
    <w:rsid w:val="00A6714B"/>
    <w:rsid w:val="00A7008A"/>
    <w:rsid w:val="00A71C01"/>
    <w:rsid w:val="00A72488"/>
    <w:rsid w:val="00A72A4B"/>
    <w:rsid w:val="00A73F49"/>
    <w:rsid w:val="00A7441F"/>
    <w:rsid w:val="00A749BF"/>
    <w:rsid w:val="00A74F51"/>
    <w:rsid w:val="00A7620E"/>
    <w:rsid w:val="00A802BD"/>
    <w:rsid w:val="00A8043D"/>
    <w:rsid w:val="00A80748"/>
    <w:rsid w:val="00A8181F"/>
    <w:rsid w:val="00A83408"/>
    <w:rsid w:val="00A84324"/>
    <w:rsid w:val="00A852AC"/>
    <w:rsid w:val="00A85673"/>
    <w:rsid w:val="00A85694"/>
    <w:rsid w:val="00A917C4"/>
    <w:rsid w:val="00A91B55"/>
    <w:rsid w:val="00A92C6B"/>
    <w:rsid w:val="00A92D80"/>
    <w:rsid w:val="00A9310F"/>
    <w:rsid w:val="00A93A6A"/>
    <w:rsid w:val="00A9404C"/>
    <w:rsid w:val="00A94F35"/>
    <w:rsid w:val="00A9673E"/>
    <w:rsid w:val="00A96BFC"/>
    <w:rsid w:val="00A97209"/>
    <w:rsid w:val="00A97925"/>
    <w:rsid w:val="00A97AF3"/>
    <w:rsid w:val="00A97C2A"/>
    <w:rsid w:val="00A97E2C"/>
    <w:rsid w:val="00AA00A6"/>
    <w:rsid w:val="00AA0176"/>
    <w:rsid w:val="00AA175F"/>
    <w:rsid w:val="00AA23DB"/>
    <w:rsid w:val="00AA349D"/>
    <w:rsid w:val="00AA4C69"/>
    <w:rsid w:val="00AA4E0B"/>
    <w:rsid w:val="00AA5274"/>
    <w:rsid w:val="00AA6A19"/>
    <w:rsid w:val="00AA736F"/>
    <w:rsid w:val="00AB0000"/>
    <w:rsid w:val="00AB0DC4"/>
    <w:rsid w:val="00AB19A3"/>
    <w:rsid w:val="00AB1A9A"/>
    <w:rsid w:val="00AB2C20"/>
    <w:rsid w:val="00AB47E2"/>
    <w:rsid w:val="00AB5087"/>
    <w:rsid w:val="00AB5EE0"/>
    <w:rsid w:val="00AB5FE7"/>
    <w:rsid w:val="00AB6DE8"/>
    <w:rsid w:val="00AB7D58"/>
    <w:rsid w:val="00AC01E1"/>
    <w:rsid w:val="00AC0DB5"/>
    <w:rsid w:val="00AC353F"/>
    <w:rsid w:val="00AC3D4B"/>
    <w:rsid w:val="00AC3F5A"/>
    <w:rsid w:val="00AC64ED"/>
    <w:rsid w:val="00AC6596"/>
    <w:rsid w:val="00AC65EC"/>
    <w:rsid w:val="00AC7BAC"/>
    <w:rsid w:val="00AD0958"/>
    <w:rsid w:val="00AD0FB7"/>
    <w:rsid w:val="00AD14D6"/>
    <w:rsid w:val="00AD25C9"/>
    <w:rsid w:val="00AD2C75"/>
    <w:rsid w:val="00AD37A5"/>
    <w:rsid w:val="00AD39F4"/>
    <w:rsid w:val="00AD3C30"/>
    <w:rsid w:val="00AD6BB7"/>
    <w:rsid w:val="00AE21CA"/>
    <w:rsid w:val="00AE2298"/>
    <w:rsid w:val="00AE2CD3"/>
    <w:rsid w:val="00AE31D4"/>
    <w:rsid w:val="00AE5D76"/>
    <w:rsid w:val="00AE65CC"/>
    <w:rsid w:val="00AE69F0"/>
    <w:rsid w:val="00AE6AE9"/>
    <w:rsid w:val="00AE6E39"/>
    <w:rsid w:val="00AF1F2D"/>
    <w:rsid w:val="00AF2002"/>
    <w:rsid w:val="00AF2879"/>
    <w:rsid w:val="00AF2C52"/>
    <w:rsid w:val="00AF2D82"/>
    <w:rsid w:val="00AF3C8F"/>
    <w:rsid w:val="00AF4074"/>
    <w:rsid w:val="00AF5E64"/>
    <w:rsid w:val="00AF63A4"/>
    <w:rsid w:val="00AF6654"/>
    <w:rsid w:val="00B000BD"/>
    <w:rsid w:val="00B00863"/>
    <w:rsid w:val="00B00E67"/>
    <w:rsid w:val="00B01523"/>
    <w:rsid w:val="00B0197F"/>
    <w:rsid w:val="00B033C0"/>
    <w:rsid w:val="00B03F71"/>
    <w:rsid w:val="00B0475F"/>
    <w:rsid w:val="00B058D7"/>
    <w:rsid w:val="00B079E0"/>
    <w:rsid w:val="00B10967"/>
    <w:rsid w:val="00B10A82"/>
    <w:rsid w:val="00B1209D"/>
    <w:rsid w:val="00B1210E"/>
    <w:rsid w:val="00B126CA"/>
    <w:rsid w:val="00B12C32"/>
    <w:rsid w:val="00B12F50"/>
    <w:rsid w:val="00B13555"/>
    <w:rsid w:val="00B1472F"/>
    <w:rsid w:val="00B1797F"/>
    <w:rsid w:val="00B17CF4"/>
    <w:rsid w:val="00B20362"/>
    <w:rsid w:val="00B2060C"/>
    <w:rsid w:val="00B208D2"/>
    <w:rsid w:val="00B21CE5"/>
    <w:rsid w:val="00B221BD"/>
    <w:rsid w:val="00B2221C"/>
    <w:rsid w:val="00B24B79"/>
    <w:rsid w:val="00B24DDF"/>
    <w:rsid w:val="00B25674"/>
    <w:rsid w:val="00B2580F"/>
    <w:rsid w:val="00B25EFE"/>
    <w:rsid w:val="00B27F57"/>
    <w:rsid w:val="00B27FFC"/>
    <w:rsid w:val="00B30EC9"/>
    <w:rsid w:val="00B32498"/>
    <w:rsid w:val="00B32D1C"/>
    <w:rsid w:val="00B33C97"/>
    <w:rsid w:val="00B34241"/>
    <w:rsid w:val="00B34F02"/>
    <w:rsid w:val="00B35919"/>
    <w:rsid w:val="00B35D11"/>
    <w:rsid w:val="00B35E85"/>
    <w:rsid w:val="00B36122"/>
    <w:rsid w:val="00B361FB"/>
    <w:rsid w:val="00B40422"/>
    <w:rsid w:val="00B404AE"/>
    <w:rsid w:val="00B4135C"/>
    <w:rsid w:val="00B41766"/>
    <w:rsid w:val="00B41D23"/>
    <w:rsid w:val="00B41D2E"/>
    <w:rsid w:val="00B44411"/>
    <w:rsid w:val="00B44428"/>
    <w:rsid w:val="00B444D1"/>
    <w:rsid w:val="00B44710"/>
    <w:rsid w:val="00B44EA3"/>
    <w:rsid w:val="00B45403"/>
    <w:rsid w:val="00B47861"/>
    <w:rsid w:val="00B47B44"/>
    <w:rsid w:val="00B47BC3"/>
    <w:rsid w:val="00B47DCB"/>
    <w:rsid w:val="00B510D9"/>
    <w:rsid w:val="00B5197D"/>
    <w:rsid w:val="00B51EEF"/>
    <w:rsid w:val="00B53C61"/>
    <w:rsid w:val="00B53E52"/>
    <w:rsid w:val="00B5431D"/>
    <w:rsid w:val="00B54A62"/>
    <w:rsid w:val="00B5513F"/>
    <w:rsid w:val="00B5538A"/>
    <w:rsid w:val="00B55E3A"/>
    <w:rsid w:val="00B579F8"/>
    <w:rsid w:val="00B60967"/>
    <w:rsid w:val="00B60B56"/>
    <w:rsid w:val="00B61596"/>
    <w:rsid w:val="00B631BB"/>
    <w:rsid w:val="00B6326E"/>
    <w:rsid w:val="00B63353"/>
    <w:rsid w:val="00B63891"/>
    <w:rsid w:val="00B63E18"/>
    <w:rsid w:val="00B64A1C"/>
    <w:rsid w:val="00B64CD0"/>
    <w:rsid w:val="00B64E7F"/>
    <w:rsid w:val="00B65B51"/>
    <w:rsid w:val="00B65E21"/>
    <w:rsid w:val="00B66121"/>
    <w:rsid w:val="00B667A5"/>
    <w:rsid w:val="00B67166"/>
    <w:rsid w:val="00B67E08"/>
    <w:rsid w:val="00B703D2"/>
    <w:rsid w:val="00B70820"/>
    <w:rsid w:val="00B71465"/>
    <w:rsid w:val="00B71B0C"/>
    <w:rsid w:val="00B72D57"/>
    <w:rsid w:val="00B72F8F"/>
    <w:rsid w:val="00B73A50"/>
    <w:rsid w:val="00B74129"/>
    <w:rsid w:val="00B741CF"/>
    <w:rsid w:val="00B749BA"/>
    <w:rsid w:val="00B74F5D"/>
    <w:rsid w:val="00B75208"/>
    <w:rsid w:val="00B75F55"/>
    <w:rsid w:val="00B76174"/>
    <w:rsid w:val="00B76581"/>
    <w:rsid w:val="00B768F9"/>
    <w:rsid w:val="00B773AD"/>
    <w:rsid w:val="00B77559"/>
    <w:rsid w:val="00B802F9"/>
    <w:rsid w:val="00B80340"/>
    <w:rsid w:val="00B82557"/>
    <w:rsid w:val="00B8278C"/>
    <w:rsid w:val="00B82C7C"/>
    <w:rsid w:val="00B82FE8"/>
    <w:rsid w:val="00B8464F"/>
    <w:rsid w:val="00B8506F"/>
    <w:rsid w:val="00B85492"/>
    <w:rsid w:val="00B85808"/>
    <w:rsid w:val="00B87143"/>
    <w:rsid w:val="00B87BD8"/>
    <w:rsid w:val="00B87DD6"/>
    <w:rsid w:val="00B904B7"/>
    <w:rsid w:val="00B90CDC"/>
    <w:rsid w:val="00B90FAC"/>
    <w:rsid w:val="00B911AE"/>
    <w:rsid w:val="00B92B0A"/>
    <w:rsid w:val="00B93793"/>
    <w:rsid w:val="00B93B9E"/>
    <w:rsid w:val="00B94B94"/>
    <w:rsid w:val="00B9543D"/>
    <w:rsid w:val="00B95ACC"/>
    <w:rsid w:val="00B961EB"/>
    <w:rsid w:val="00B96903"/>
    <w:rsid w:val="00B97C58"/>
    <w:rsid w:val="00BA0E2D"/>
    <w:rsid w:val="00BA1E1F"/>
    <w:rsid w:val="00BA1E28"/>
    <w:rsid w:val="00BA1FDB"/>
    <w:rsid w:val="00BA2066"/>
    <w:rsid w:val="00BA2511"/>
    <w:rsid w:val="00BA3ACE"/>
    <w:rsid w:val="00BA623D"/>
    <w:rsid w:val="00BA763A"/>
    <w:rsid w:val="00BA7EA2"/>
    <w:rsid w:val="00BB05E5"/>
    <w:rsid w:val="00BB0A60"/>
    <w:rsid w:val="00BB16C8"/>
    <w:rsid w:val="00BB1A7E"/>
    <w:rsid w:val="00BB377B"/>
    <w:rsid w:val="00BB3BDE"/>
    <w:rsid w:val="00BB46A1"/>
    <w:rsid w:val="00BB520D"/>
    <w:rsid w:val="00BB56D4"/>
    <w:rsid w:val="00BB5DFE"/>
    <w:rsid w:val="00BB6C88"/>
    <w:rsid w:val="00BB724E"/>
    <w:rsid w:val="00BB7B6F"/>
    <w:rsid w:val="00BC0018"/>
    <w:rsid w:val="00BC0BF2"/>
    <w:rsid w:val="00BC0C3C"/>
    <w:rsid w:val="00BC1039"/>
    <w:rsid w:val="00BC1651"/>
    <w:rsid w:val="00BC1CD3"/>
    <w:rsid w:val="00BC38C8"/>
    <w:rsid w:val="00BC4659"/>
    <w:rsid w:val="00BC4C73"/>
    <w:rsid w:val="00BC6471"/>
    <w:rsid w:val="00BC6CA3"/>
    <w:rsid w:val="00BC710C"/>
    <w:rsid w:val="00BC7EDB"/>
    <w:rsid w:val="00BD120E"/>
    <w:rsid w:val="00BD175B"/>
    <w:rsid w:val="00BD214B"/>
    <w:rsid w:val="00BD26E7"/>
    <w:rsid w:val="00BD271B"/>
    <w:rsid w:val="00BD28AF"/>
    <w:rsid w:val="00BD3484"/>
    <w:rsid w:val="00BD368E"/>
    <w:rsid w:val="00BD3A0D"/>
    <w:rsid w:val="00BD6065"/>
    <w:rsid w:val="00BD62B0"/>
    <w:rsid w:val="00BE0BE8"/>
    <w:rsid w:val="00BE0D15"/>
    <w:rsid w:val="00BE0F0B"/>
    <w:rsid w:val="00BE1334"/>
    <w:rsid w:val="00BE1861"/>
    <w:rsid w:val="00BE19FC"/>
    <w:rsid w:val="00BE1BC3"/>
    <w:rsid w:val="00BE1CA0"/>
    <w:rsid w:val="00BE3056"/>
    <w:rsid w:val="00BE4681"/>
    <w:rsid w:val="00BE4990"/>
    <w:rsid w:val="00BE4B9E"/>
    <w:rsid w:val="00BE72C7"/>
    <w:rsid w:val="00BE7859"/>
    <w:rsid w:val="00BE7D8F"/>
    <w:rsid w:val="00BE7DA7"/>
    <w:rsid w:val="00BE7F9C"/>
    <w:rsid w:val="00BF0FF5"/>
    <w:rsid w:val="00BF1A4C"/>
    <w:rsid w:val="00BF2EBB"/>
    <w:rsid w:val="00BF3478"/>
    <w:rsid w:val="00BF376D"/>
    <w:rsid w:val="00BF3D89"/>
    <w:rsid w:val="00BF3EFC"/>
    <w:rsid w:val="00BF41DE"/>
    <w:rsid w:val="00BF4500"/>
    <w:rsid w:val="00BF4530"/>
    <w:rsid w:val="00BF5B68"/>
    <w:rsid w:val="00C0123E"/>
    <w:rsid w:val="00C032E4"/>
    <w:rsid w:val="00C03A2B"/>
    <w:rsid w:val="00C03A38"/>
    <w:rsid w:val="00C057CB"/>
    <w:rsid w:val="00C0623F"/>
    <w:rsid w:val="00C07CB7"/>
    <w:rsid w:val="00C10282"/>
    <w:rsid w:val="00C111E1"/>
    <w:rsid w:val="00C1131B"/>
    <w:rsid w:val="00C11493"/>
    <w:rsid w:val="00C1154B"/>
    <w:rsid w:val="00C11CD5"/>
    <w:rsid w:val="00C1238A"/>
    <w:rsid w:val="00C1270D"/>
    <w:rsid w:val="00C1277F"/>
    <w:rsid w:val="00C1397B"/>
    <w:rsid w:val="00C13B56"/>
    <w:rsid w:val="00C13E5F"/>
    <w:rsid w:val="00C142D4"/>
    <w:rsid w:val="00C14BC1"/>
    <w:rsid w:val="00C15ED6"/>
    <w:rsid w:val="00C15F7E"/>
    <w:rsid w:val="00C17DED"/>
    <w:rsid w:val="00C209DC"/>
    <w:rsid w:val="00C2100E"/>
    <w:rsid w:val="00C215B9"/>
    <w:rsid w:val="00C2163D"/>
    <w:rsid w:val="00C217EF"/>
    <w:rsid w:val="00C2388D"/>
    <w:rsid w:val="00C23997"/>
    <w:rsid w:val="00C23DE1"/>
    <w:rsid w:val="00C2409D"/>
    <w:rsid w:val="00C259BE"/>
    <w:rsid w:val="00C26047"/>
    <w:rsid w:val="00C261DA"/>
    <w:rsid w:val="00C27A6D"/>
    <w:rsid w:val="00C30CF0"/>
    <w:rsid w:val="00C30D95"/>
    <w:rsid w:val="00C32A8A"/>
    <w:rsid w:val="00C33878"/>
    <w:rsid w:val="00C33B20"/>
    <w:rsid w:val="00C357C9"/>
    <w:rsid w:val="00C36160"/>
    <w:rsid w:val="00C37E1D"/>
    <w:rsid w:val="00C41B73"/>
    <w:rsid w:val="00C4329F"/>
    <w:rsid w:val="00C433E2"/>
    <w:rsid w:val="00C45B4E"/>
    <w:rsid w:val="00C45CA4"/>
    <w:rsid w:val="00C46A8A"/>
    <w:rsid w:val="00C47B63"/>
    <w:rsid w:val="00C47E61"/>
    <w:rsid w:val="00C508F2"/>
    <w:rsid w:val="00C511EF"/>
    <w:rsid w:val="00C53059"/>
    <w:rsid w:val="00C534A3"/>
    <w:rsid w:val="00C541A0"/>
    <w:rsid w:val="00C5496E"/>
    <w:rsid w:val="00C567C1"/>
    <w:rsid w:val="00C56A3C"/>
    <w:rsid w:val="00C56A55"/>
    <w:rsid w:val="00C56C31"/>
    <w:rsid w:val="00C56F56"/>
    <w:rsid w:val="00C57601"/>
    <w:rsid w:val="00C57F07"/>
    <w:rsid w:val="00C60C43"/>
    <w:rsid w:val="00C61402"/>
    <w:rsid w:val="00C620B4"/>
    <w:rsid w:val="00C627D7"/>
    <w:rsid w:val="00C62D96"/>
    <w:rsid w:val="00C630DF"/>
    <w:rsid w:val="00C633E6"/>
    <w:rsid w:val="00C633F2"/>
    <w:rsid w:val="00C63873"/>
    <w:rsid w:val="00C63D98"/>
    <w:rsid w:val="00C63F51"/>
    <w:rsid w:val="00C64263"/>
    <w:rsid w:val="00C64434"/>
    <w:rsid w:val="00C653B8"/>
    <w:rsid w:val="00C662AB"/>
    <w:rsid w:val="00C66984"/>
    <w:rsid w:val="00C66F27"/>
    <w:rsid w:val="00C7007E"/>
    <w:rsid w:val="00C70183"/>
    <w:rsid w:val="00C711C6"/>
    <w:rsid w:val="00C713BA"/>
    <w:rsid w:val="00C71D70"/>
    <w:rsid w:val="00C7255C"/>
    <w:rsid w:val="00C72FC6"/>
    <w:rsid w:val="00C74A17"/>
    <w:rsid w:val="00C74B00"/>
    <w:rsid w:val="00C75137"/>
    <w:rsid w:val="00C76158"/>
    <w:rsid w:val="00C76AEC"/>
    <w:rsid w:val="00C76EC4"/>
    <w:rsid w:val="00C77040"/>
    <w:rsid w:val="00C7725C"/>
    <w:rsid w:val="00C81C2F"/>
    <w:rsid w:val="00C82DA1"/>
    <w:rsid w:val="00C839AB"/>
    <w:rsid w:val="00C8405A"/>
    <w:rsid w:val="00C84995"/>
    <w:rsid w:val="00C84DA6"/>
    <w:rsid w:val="00C855E7"/>
    <w:rsid w:val="00C85BD8"/>
    <w:rsid w:val="00C86710"/>
    <w:rsid w:val="00C872DD"/>
    <w:rsid w:val="00C903BC"/>
    <w:rsid w:val="00C9168D"/>
    <w:rsid w:val="00C91827"/>
    <w:rsid w:val="00C91B64"/>
    <w:rsid w:val="00C92972"/>
    <w:rsid w:val="00C939BF"/>
    <w:rsid w:val="00C93CB9"/>
    <w:rsid w:val="00C94849"/>
    <w:rsid w:val="00C950C1"/>
    <w:rsid w:val="00C956D0"/>
    <w:rsid w:val="00C95FDB"/>
    <w:rsid w:val="00C9643C"/>
    <w:rsid w:val="00C96C29"/>
    <w:rsid w:val="00C97446"/>
    <w:rsid w:val="00CA0118"/>
    <w:rsid w:val="00CA0E80"/>
    <w:rsid w:val="00CA158D"/>
    <w:rsid w:val="00CA2311"/>
    <w:rsid w:val="00CA301E"/>
    <w:rsid w:val="00CA3D3D"/>
    <w:rsid w:val="00CA3F12"/>
    <w:rsid w:val="00CA44EC"/>
    <w:rsid w:val="00CA4B3C"/>
    <w:rsid w:val="00CA566F"/>
    <w:rsid w:val="00CA7237"/>
    <w:rsid w:val="00CA77F3"/>
    <w:rsid w:val="00CA7962"/>
    <w:rsid w:val="00CB0BC4"/>
    <w:rsid w:val="00CB19ED"/>
    <w:rsid w:val="00CB1DEA"/>
    <w:rsid w:val="00CB1FBA"/>
    <w:rsid w:val="00CB3213"/>
    <w:rsid w:val="00CB32A9"/>
    <w:rsid w:val="00CB3F40"/>
    <w:rsid w:val="00CB4697"/>
    <w:rsid w:val="00CB4E45"/>
    <w:rsid w:val="00CB5041"/>
    <w:rsid w:val="00CB52DB"/>
    <w:rsid w:val="00CB61E2"/>
    <w:rsid w:val="00CB7E67"/>
    <w:rsid w:val="00CC018D"/>
    <w:rsid w:val="00CC0DB7"/>
    <w:rsid w:val="00CC1D93"/>
    <w:rsid w:val="00CC2434"/>
    <w:rsid w:val="00CC2CF6"/>
    <w:rsid w:val="00CC2DC1"/>
    <w:rsid w:val="00CC3762"/>
    <w:rsid w:val="00CC3A32"/>
    <w:rsid w:val="00CC3BA0"/>
    <w:rsid w:val="00CC3CF2"/>
    <w:rsid w:val="00CC5824"/>
    <w:rsid w:val="00CC66E8"/>
    <w:rsid w:val="00CC7884"/>
    <w:rsid w:val="00CC7ADF"/>
    <w:rsid w:val="00CC7B90"/>
    <w:rsid w:val="00CD18A1"/>
    <w:rsid w:val="00CD1EFF"/>
    <w:rsid w:val="00CD454C"/>
    <w:rsid w:val="00CD4BD1"/>
    <w:rsid w:val="00CD579D"/>
    <w:rsid w:val="00CD6537"/>
    <w:rsid w:val="00CD67DE"/>
    <w:rsid w:val="00CE04A8"/>
    <w:rsid w:val="00CE1084"/>
    <w:rsid w:val="00CE12E7"/>
    <w:rsid w:val="00CE1785"/>
    <w:rsid w:val="00CE184F"/>
    <w:rsid w:val="00CE1E69"/>
    <w:rsid w:val="00CE224C"/>
    <w:rsid w:val="00CE2724"/>
    <w:rsid w:val="00CE299F"/>
    <w:rsid w:val="00CE2D14"/>
    <w:rsid w:val="00CE2E7F"/>
    <w:rsid w:val="00CE39F4"/>
    <w:rsid w:val="00CE5154"/>
    <w:rsid w:val="00CE582A"/>
    <w:rsid w:val="00CE58E4"/>
    <w:rsid w:val="00CE63AD"/>
    <w:rsid w:val="00CE7543"/>
    <w:rsid w:val="00CE79F1"/>
    <w:rsid w:val="00CF053F"/>
    <w:rsid w:val="00CF0FF4"/>
    <w:rsid w:val="00CF15A9"/>
    <w:rsid w:val="00CF1A86"/>
    <w:rsid w:val="00CF1AA8"/>
    <w:rsid w:val="00CF1CFB"/>
    <w:rsid w:val="00CF2572"/>
    <w:rsid w:val="00CF2E93"/>
    <w:rsid w:val="00CF339B"/>
    <w:rsid w:val="00CF3F01"/>
    <w:rsid w:val="00CF6CB0"/>
    <w:rsid w:val="00CF6DC7"/>
    <w:rsid w:val="00CF7961"/>
    <w:rsid w:val="00D0037C"/>
    <w:rsid w:val="00D02C6E"/>
    <w:rsid w:val="00D03712"/>
    <w:rsid w:val="00D05060"/>
    <w:rsid w:val="00D05C4C"/>
    <w:rsid w:val="00D06CEB"/>
    <w:rsid w:val="00D070A4"/>
    <w:rsid w:val="00D0736E"/>
    <w:rsid w:val="00D07DFC"/>
    <w:rsid w:val="00D07E33"/>
    <w:rsid w:val="00D102E2"/>
    <w:rsid w:val="00D105BF"/>
    <w:rsid w:val="00D10F6C"/>
    <w:rsid w:val="00D11176"/>
    <w:rsid w:val="00D11A4A"/>
    <w:rsid w:val="00D11C06"/>
    <w:rsid w:val="00D11E68"/>
    <w:rsid w:val="00D121EC"/>
    <w:rsid w:val="00D1247D"/>
    <w:rsid w:val="00D124ED"/>
    <w:rsid w:val="00D12CA0"/>
    <w:rsid w:val="00D130EC"/>
    <w:rsid w:val="00D147C9"/>
    <w:rsid w:val="00D1486D"/>
    <w:rsid w:val="00D14C01"/>
    <w:rsid w:val="00D150B2"/>
    <w:rsid w:val="00D15412"/>
    <w:rsid w:val="00D175EA"/>
    <w:rsid w:val="00D17734"/>
    <w:rsid w:val="00D17ABD"/>
    <w:rsid w:val="00D17DA4"/>
    <w:rsid w:val="00D2094C"/>
    <w:rsid w:val="00D21083"/>
    <w:rsid w:val="00D23985"/>
    <w:rsid w:val="00D24B18"/>
    <w:rsid w:val="00D2507B"/>
    <w:rsid w:val="00D2525C"/>
    <w:rsid w:val="00D27DCC"/>
    <w:rsid w:val="00D30794"/>
    <w:rsid w:val="00D3129C"/>
    <w:rsid w:val="00D3190D"/>
    <w:rsid w:val="00D3256E"/>
    <w:rsid w:val="00D327CC"/>
    <w:rsid w:val="00D32AAE"/>
    <w:rsid w:val="00D33236"/>
    <w:rsid w:val="00D34680"/>
    <w:rsid w:val="00D34818"/>
    <w:rsid w:val="00D34B23"/>
    <w:rsid w:val="00D34ECF"/>
    <w:rsid w:val="00D34F78"/>
    <w:rsid w:val="00D35724"/>
    <w:rsid w:val="00D36099"/>
    <w:rsid w:val="00D36754"/>
    <w:rsid w:val="00D36A48"/>
    <w:rsid w:val="00D37E90"/>
    <w:rsid w:val="00D40C6E"/>
    <w:rsid w:val="00D41F93"/>
    <w:rsid w:val="00D42D22"/>
    <w:rsid w:val="00D4353C"/>
    <w:rsid w:val="00D43A72"/>
    <w:rsid w:val="00D43DBB"/>
    <w:rsid w:val="00D43E81"/>
    <w:rsid w:val="00D44438"/>
    <w:rsid w:val="00D44988"/>
    <w:rsid w:val="00D44A2F"/>
    <w:rsid w:val="00D455AF"/>
    <w:rsid w:val="00D458B2"/>
    <w:rsid w:val="00D46E4F"/>
    <w:rsid w:val="00D5003B"/>
    <w:rsid w:val="00D502D0"/>
    <w:rsid w:val="00D505A5"/>
    <w:rsid w:val="00D5167D"/>
    <w:rsid w:val="00D52FCF"/>
    <w:rsid w:val="00D5380A"/>
    <w:rsid w:val="00D5394B"/>
    <w:rsid w:val="00D5415C"/>
    <w:rsid w:val="00D55BAF"/>
    <w:rsid w:val="00D55D4C"/>
    <w:rsid w:val="00D57068"/>
    <w:rsid w:val="00D5713D"/>
    <w:rsid w:val="00D57666"/>
    <w:rsid w:val="00D61459"/>
    <w:rsid w:val="00D62F9A"/>
    <w:rsid w:val="00D63C14"/>
    <w:rsid w:val="00D648ED"/>
    <w:rsid w:val="00D65ACE"/>
    <w:rsid w:val="00D6734F"/>
    <w:rsid w:val="00D705C2"/>
    <w:rsid w:val="00D71644"/>
    <w:rsid w:val="00D71EF9"/>
    <w:rsid w:val="00D71F6C"/>
    <w:rsid w:val="00D72013"/>
    <w:rsid w:val="00D731A5"/>
    <w:rsid w:val="00D75216"/>
    <w:rsid w:val="00D757EE"/>
    <w:rsid w:val="00D759C0"/>
    <w:rsid w:val="00D77B9C"/>
    <w:rsid w:val="00D808C3"/>
    <w:rsid w:val="00D8146F"/>
    <w:rsid w:val="00D8203B"/>
    <w:rsid w:val="00D82FC0"/>
    <w:rsid w:val="00D830D4"/>
    <w:rsid w:val="00D84239"/>
    <w:rsid w:val="00D84409"/>
    <w:rsid w:val="00D8491B"/>
    <w:rsid w:val="00D8513F"/>
    <w:rsid w:val="00D855F2"/>
    <w:rsid w:val="00D8583F"/>
    <w:rsid w:val="00D85F08"/>
    <w:rsid w:val="00D864F3"/>
    <w:rsid w:val="00D871C7"/>
    <w:rsid w:val="00D87328"/>
    <w:rsid w:val="00D8763B"/>
    <w:rsid w:val="00D908BF"/>
    <w:rsid w:val="00D90C4E"/>
    <w:rsid w:val="00D91B7B"/>
    <w:rsid w:val="00D9284E"/>
    <w:rsid w:val="00D92EA2"/>
    <w:rsid w:val="00D9305A"/>
    <w:rsid w:val="00D93A34"/>
    <w:rsid w:val="00D93CC4"/>
    <w:rsid w:val="00D93CD6"/>
    <w:rsid w:val="00D943F0"/>
    <w:rsid w:val="00D95688"/>
    <w:rsid w:val="00D95C0F"/>
    <w:rsid w:val="00D97BE7"/>
    <w:rsid w:val="00DA0EDD"/>
    <w:rsid w:val="00DA1BD7"/>
    <w:rsid w:val="00DA217B"/>
    <w:rsid w:val="00DA2308"/>
    <w:rsid w:val="00DA3E12"/>
    <w:rsid w:val="00DA4214"/>
    <w:rsid w:val="00DA453B"/>
    <w:rsid w:val="00DA4D50"/>
    <w:rsid w:val="00DA4DBC"/>
    <w:rsid w:val="00DA653C"/>
    <w:rsid w:val="00DA6A15"/>
    <w:rsid w:val="00DA795F"/>
    <w:rsid w:val="00DA7EDC"/>
    <w:rsid w:val="00DB26B2"/>
    <w:rsid w:val="00DB2D06"/>
    <w:rsid w:val="00DB2F5C"/>
    <w:rsid w:val="00DB31EE"/>
    <w:rsid w:val="00DB347E"/>
    <w:rsid w:val="00DB3822"/>
    <w:rsid w:val="00DB3E0F"/>
    <w:rsid w:val="00DB3F6F"/>
    <w:rsid w:val="00DB4203"/>
    <w:rsid w:val="00DB4731"/>
    <w:rsid w:val="00DB4887"/>
    <w:rsid w:val="00DB592E"/>
    <w:rsid w:val="00DB6150"/>
    <w:rsid w:val="00DC024B"/>
    <w:rsid w:val="00DC2096"/>
    <w:rsid w:val="00DC21D9"/>
    <w:rsid w:val="00DC28E3"/>
    <w:rsid w:val="00DC36DA"/>
    <w:rsid w:val="00DC45CA"/>
    <w:rsid w:val="00DC495E"/>
    <w:rsid w:val="00DC50D0"/>
    <w:rsid w:val="00DC604A"/>
    <w:rsid w:val="00DC637F"/>
    <w:rsid w:val="00DC6A98"/>
    <w:rsid w:val="00DC72E3"/>
    <w:rsid w:val="00DC796E"/>
    <w:rsid w:val="00DD0094"/>
    <w:rsid w:val="00DD201D"/>
    <w:rsid w:val="00DD3308"/>
    <w:rsid w:val="00DD3D83"/>
    <w:rsid w:val="00DD41D4"/>
    <w:rsid w:val="00DD463D"/>
    <w:rsid w:val="00DD5204"/>
    <w:rsid w:val="00DD5879"/>
    <w:rsid w:val="00DD5DE4"/>
    <w:rsid w:val="00DD6FD1"/>
    <w:rsid w:val="00DD70E4"/>
    <w:rsid w:val="00DD7870"/>
    <w:rsid w:val="00DD7895"/>
    <w:rsid w:val="00DD79D7"/>
    <w:rsid w:val="00DD7F54"/>
    <w:rsid w:val="00DE09B0"/>
    <w:rsid w:val="00DE13A0"/>
    <w:rsid w:val="00DE18EF"/>
    <w:rsid w:val="00DE1D75"/>
    <w:rsid w:val="00DE1EFC"/>
    <w:rsid w:val="00DE2D4F"/>
    <w:rsid w:val="00DE30A4"/>
    <w:rsid w:val="00DE4186"/>
    <w:rsid w:val="00DE500B"/>
    <w:rsid w:val="00DE51D2"/>
    <w:rsid w:val="00DE56D2"/>
    <w:rsid w:val="00DE5DA8"/>
    <w:rsid w:val="00DE5E72"/>
    <w:rsid w:val="00DE7446"/>
    <w:rsid w:val="00DE79FE"/>
    <w:rsid w:val="00DF0C28"/>
    <w:rsid w:val="00DF11C0"/>
    <w:rsid w:val="00DF2A61"/>
    <w:rsid w:val="00DF2D69"/>
    <w:rsid w:val="00DF3AC4"/>
    <w:rsid w:val="00DF5664"/>
    <w:rsid w:val="00DF5E03"/>
    <w:rsid w:val="00DF5E4E"/>
    <w:rsid w:val="00DF65C1"/>
    <w:rsid w:val="00DF7E68"/>
    <w:rsid w:val="00E000F3"/>
    <w:rsid w:val="00E00611"/>
    <w:rsid w:val="00E01477"/>
    <w:rsid w:val="00E0148F"/>
    <w:rsid w:val="00E016C9"/>
    <w:rsid w:val="00E02944"/>
    <w:rsid w:val="00E02BBC"/>
    <w:rsid w:val="00E03C47"/>
    <w:rsid w:val="00E04729"/>
    <w:rsid w:val="00E04DDD"/>
    <w:rsid w:val="00E0503B"/>
    <w:rsid w:val="00E05581"/>
    <w:rsid w:val="00E05B6F"/>
    <w:rsid w:val="00E05D31"/>
    <w:rsid w:val="00E069DA"/>
    <w:rsid w:val="00E06E63"/>
    <w:rsid w:val="00E076AB"/>
    <w:rsid w:val="00E07B0E"/>
    <w:rsid w:val="00E101FB"/>
    <w:rsid w:val="00E10629"/>
    <w:rsid w:val="00E114A5"/>
    <w:rsid w:val="00E121D8"/>
    <w:rsid w:val="00E123A5"/>
    <w:rsid w:val="00E1378C"/>
    <w:rsid w:val="00E138B8"/>
    <w:rsid w:val="00E13D16"/>
    <w:rsid w:val="00E15B63"/>
    <w:rsid w:val="00E205EE"/>
    <w:rsid w:val="00E21D76"/>
    <w:rsid w:val="00E22421"/>
    <w:rsid w:val="00E224C5"/>
    <w:rsid w:val="00E228A0"/>
    <w:rsid w:val="00E2318C"/>
    <w:rsid w:val="00E231CB"/>
    <w:rsid w:val="00E232B2"/>
    <w:rsid w:val="00E25476"/>
    <w:rsid w:val="00E261A5"/>
    <w:rsid w:val="00E26857"/>
    <w:rsid w:val="00E26FDC"/>
    <w:rsid w:val="00E27041"/>
    <w:rsid w:val="00E27473"/>
    <w:rsid w:val="00E30328"/>
    <w:rsid w:val="00E32582"/>
    <w:rsid w:val="00E34371"/>
    <w:rsid w:val="00E34BBA"/>
    <w:rsid w:val="00E37A46"/>
    <w:rsid w:val="00E41CA6"/>
    <w:rsid w:val="00E41FC1"/>
    <w:rsid w:val="00E42D6E"/>
    <w:rsid w:val="00E43036"/>
    <w:rsid w:val="00E43076"/>
    <w:rsid w:val="00E430C5"/>
    <w:rsid w:val="00E43425"/>
    <w:rsid w:val="00E439A7"/>
    <w:rsid w:val="00E43E54"/>
    <w:rsid w:val="00E446F9"/>
    <w:rsid w:val="00E44D1E"/>
    <w:rsid w:val="00E4576E"/>
    <w:rsid w:val="00E46BA3"/>
    <w:rsid w:val="00E46BE7"/>
    <w:rsid w:val="00E47701"/>
    <w:rsid w:val="00E479F0"/>
    <w:rsid w:val="00E47D25"/>
    <w:rsid w:val="00E504BB"/>
    <w:rsid w:val="00E5062E"/>
    <w:rsid w:val="00E50D80"/>
    <w:rsid w:val="00E5111B"/>
    <w:rsid w:val="00E51432"/>
    <w:rsid w:val="00E5199E"/>
    <w:rsid w:val="00E5280F"/>
    <w:rsid w:val="00E540A0"/>
    <w:rsid w:val="00E542B0"/>
    <w:rsid w:val="00E546DD"/>
    <w:rsid w:val="00E552D0"/>
    <w:rsid w:val="00E561EC"/>
    <w:rsid w:val="00E56269"/>
    <w:rsid w:val="00E567FF"/>
    <w:rsid w:val="00E578B9"/>
    <w:rsid w:val="00E57E19"/>
    <w:rsid w:val="00E607E4"/>
    <w:rsid w:val="00E60E48"/>
    <w:rsid w:val="00E61847"/>
    <w:rsid w:val="00E62800"/>
    <w:rsid w:val="00E6288E"/>
    <w:rsid w:val="00E62BD0"/>
    <w:rsid w:val="00E63B0F"/>
    <w:rsid w:val="00E63CAD"/>
    <w:rsid w:val="00E64A68"/>
    <w:rsid w:val="00E64AE6"/>
    <w:rsid w:val="00E64B3F"/>
    <w:rsid w:val="00E65A06"/>
    <w:rsid w:val="00E65F8D"/>
    <w:rsid w:val="00E662A8"/>
    <w:rsid w:val="00E67246"/>
    <w:rsid w:val="00E6759C"/>
    <w:rsid w:val="00E70562"/>
    <w:rsid w:val="00E741E6"/>
    <w:rsid w:val="00E74441"/>
    <w:rsid w:val="00E75923"/>
    <w:rsid w:val="00E7628A"/>
    <w:rsid w:val="00E762EF"/>
    <w:rsid w:val="00E7679B"/>
    <w:rsid w:val="00E76AA2"/>
    <w:rsid w:val="00E8030A"/>
    <w:rsid w:val="00E812E0"/>
    <w:rsid w:val="00E8153F"/>
    <w:rsid w:val="00E830A5"/>
    <w:rsid w:val="00E83900"/>
    <w:rsid w:val="00E841A5"/>
    <w:rsid w:val="00E84DF1"/>
    <w:rsid w:val="00E85A2C"/>
    <w:rsid w:val="00E86CE6"/>
    <w:rsid w:val="00E8707F"/>
    <w:rsid w:val="00E871D7"/>
    <w:rsid w:val="00E87758"/>
    <w:rsid w:val="00E93018"/>
    <w:rsid w:val="00E935E5"/>
    <w:rsid w:val="00E9376F"/>
    <w:rsid w:val="00E94CAF"/>
    <w:rsid w:val="00E94DBF"/>
    <w:rsid w:val="00E95CC9"/>
    <w:rsid w:val="00E95EA5"/>
    <w:rsid w:val="00E9601A"/>
    <w:rsid w:val="00E9602F"/>
    <w:rsid w:val="00E96C7D"/>
    <w:rsid w:val="00E96E24"/>
    <w:rsid w:val="00E9789B"/>
    <w:rsid w:val="00EA2DBE"/>
    <w:rsid w:val="00EA2FAC"/>
    <w:rsid w:val="00EA3B50"/>
    <w:rsid w:val="00EA4D18"/>
    <w:rsid w:val="00EA5EA7"/>
    <w:rsid w:val="00EA672C"/>
    <w:rsid w:val="00EA6FE1"/>
    <w:rsid w:val="00EA770E"/>
    <w:rsid w:val="00EB08BC"/>
    <w:rsid w:val="00EB0E1C"/>
    <w:rsid w:val="00EB2160"/>
    <w:rsid w:val="00EB243F"/>
    <w:rsid w:val="00EB29B8"/>
    <w:rsid w:val="00EB39E0"/>
    <w:rsid w:val="00EB5A5B"/>
    <w:rsid w:val="00EB5D94"/>
    <w:rsid w:val="00EB6B86"/>
    <w:rsid w:val="00EB7DA1"/>
    <w:rsid w:val="00EC0379"/>
    <w:rsid w:val="00EC0B0B"/>
    <w:rsid w:val="00EC11F5"/>
    <w:rsid w:val="00EC1387"/>
    <w:rsid w:val="00EC16A6"/>
    <w:rsid w:val="00EC5C93"/>
    <w:rsid w:val="00EC5F15"/>
    <w:rsid w:val="00EC6239"/>
    <w:rsid w:val="00EC6E2E"/>
    <w:rsid w:val="00EC7330"/>
    <w:rsid w:val="00ED10D9"/>
    <w:rsid w:val="00ED208A"/>
    <w:rsid w:val="00ED20FE"/>
    <w:rsid w:val="00ED2205"/>
    <w:rsid w:val="00ED2987"/>
    <w:rsid w:val="00ED2A0B"/>
    <w:rsid w:val="00ED3589"/>
    <w:rsid w:val="00ED46A0"/>
    <w:rsid w:val="00ED4D12"/>
    <w:rsid w:val="00ED542E"/>
    <w:rsid w:val="00ED603C"/>
    <w:rsid w:val="00ED6E82"/>
    <w:rsid w:val="00ED6F8A"/>
    <w:rsid w:val="00ED7CD1"/>
    <w:rsid w:val="00EE077D"/>
    <w:rsid w:val="00EE0A00"/>
    <w:rsid w:val="00EE16E5"/>
    <w:rsid w:val="00EE210F"/>
    <w:rsid w:val="00EE2458"/>
    <w:rsid w:val="00EE24E3"/>
    <w:rsid w:val="00EE2694"/>
    <w:rsid w:val="00EE28AF"/>
    <w:rsid w:val="00EE3467"/>
    <w:rsid w:val="00EE362A"/>
    <w:rsid w:val="00EE395D"/>
    <w:rsid w:val="00EE4439"/>
    <w:rsid w:val="00EE5988"/>
    <w:rsid w:val="00EE6038"/>
    <w:rsid w:val="00EE7B16"/>
    <w:rsid w:val="00EF0669"/>
    <w:rsid w:val="00EF0B26"/>
    <w:rsid w:val="00EF0DF6"/>
    <w:rsid w:val="00EF20B9"/>
    <w:rsid w:val="00EF27D7"/>
    <w:rsid w:val="00EF2ED0"/>
    <w:rsid w:val="00EF32B8"/>
    <w:rsid w:val="00EF3CD4"/>
    <w:rsid w:val="00EF419A"/>
    <w:rsid w:val="00EF63B7"/>
    <w:rsid w:val="00EF745F"/>
    <w:rsid w:val="00F0181D"/>
    <w:rsid w:val="00F0251E"/>
    <w:rsid w:val="00F026C6"/>
    <w:rsid w:val="00F04F91"/>
    <w:rsid w:val="00F05711"/>
    <w:rsid w:val="00F05A16"/>
    <w:rsid w:val="00F06286"/>
    <w:rsid w:val="00F067D6"/>
    <w:rsid w:val="00F0733A"/>
    <w:rsid w:val="00F10991"/>
    <w:rsid w:val="00F10E73"/>
    <w:rsid w:val="00F110BC"/>
    <w:rsid w:val="00F11873"/>
    <w:rsid w:val="00F11E99"/>
    <w:rsid w:val="00F14AE9"/>
    <w:rsid w:val="00F168B7"/>
    <w:rsid w:val="00F16A84"/>
    <w:rsid w:val="00F16B67"/>
    <w:rsid w:val="00F16F59"/>
    <w:rsid w:val="00F17C0A"/>
    <w:rsid w:val="00F20118"/>
    <w:rsid w:val="00F21B48"/>
    <w:rsid w:val="00F22936"/>
    <w:rsid w:val="00F23211"/>
    <w:rsid w:val="00F2402D"/>
    <w:rsid w:val="00F24342"/>
    <w:rsid w:val="00F24AD7"/>
    <w:rsid w:val="00F25D41"/>
    <w:rsid w:val="00F262FD"/>
    <w:rsid w:val="00F27483"/>
    <w:rsid w:val="00F2797B"/>
    <w:rsid w:val="00F30708"/>
    <w:rsid w:val="00F30F37"/>
    <w:rsid w:val="00F31F27"/>
    <w:rsid w:val="00F32635"/>
    <w:rsid w:val="00F33521"/>
    <w:rsid w:val="00F337CF"/>
    <w:rsid w:val="00F33A2A"/>
    <w:rsid w:val="00F33A54"/>
    <w:rsid w:val="00F33EF2"/>
    <w:rsid w:val="00F34903"/>
    <w:rsid w:val="00F35184"/>
    <w:rsid w:val="00F3570C"/>
    <w:rsid w:val="00F35F0C"/>
    <w:rsid w:val="00F36932"/>
    <w:rsid w:val="00F36E9B"/>
    <w:rsid w:val="00F40654"/>
    <w:rsid w:val="00F40DBD"/>
    <w:rsid w:val="00F4112D"/>
    <w:rsid w:val="00F41141"/>
    <w:rsid w:val="00F413A2"/>
    <w:rsid w:val="00F4154A"/>
    <w:rsid w:val="00F42C26"/>
    <w:rsid w:val="00F42CAE"/>
    <w:rsid w:val="00F4319F"/>
    <w:rsid w:val="00F444D5"/>
    <w:rsid w:val="00F445E7"/>
    <w:rsid w:val="00F44F8E"/>
    <w:rsid w:val="00F45250"/>
    <w:rsid w:val="00F469D1"/>
    <w:rsid w:val="00F47146"/>
    <w:rsid w:val="00F4726C"/>
    <w:rsid w:val="00F47590"/>
    <w:rsid w:val="00F5098A"/>
    <w:rsid w:val="00F51C93"/>
    <w:rsid w:val="00F5285D"/>
    <w:rsid w:val="00F53064"/>
    <w:rsid w:val="00F5405F"/>
    <w:rsid w:val="00F54B0A"/>
    <w:rsid w:val="00F556A7"/>
    <w:rsid w:val="00F55728"/>
    <w:rsid w:val="00F5573D"/>
    <w:rsid w:val="00F55A95"/>
    <w:rsid w:val="00F56229"/>
    <w:rsid w:val="00F57B67"/>
    <w:rsid w:val="00F60024"/>
    <w:rsid w:val="00F60326"/>
    <w:rsid w:val="00F615D3"/>
    <w:rsid w:val="00F621F3"/>
    <w:rsid w:val="00F634EA"/>
    <w:rsid w:val="00F64CA9"/>
    <w:rsid w:val="00F658F0"/>
    <w:rsid w:val="00F65D0C"/>
    <w:rsid w:val="00F66641"/>
    <w:rsid w:val="00F72D9C"/>
    <w:rsid w:val="00F72FD5"/>
    <w:rsid w:val="00F730C9"/>
    <w:rsid w:val="00F7599A"/>
    <w:rsid w:val="00F76A73"/>
    <w:rsid w:val="00F76B11"/>
    <w:rsid w:val="00F8044C"/>
    <w:rsid w:val="00F806C9"/>
    <w:rsid w:val="00F808B7"/>
    <w:rsid w:val="00F82070"/>
    <w:rsid w:val="00F82EFD"/>
    <w:rsid w:val="00F83705"/>
    <w:rsid w:val="00F8602C"/>
    <w:rsid w:val="00F86190"/>
    <w:rsid w:val="00F86753"/>
    <w:rsid w:val="00F87037"/>
    <w:rsid w:val="00F879E2"/>
    <w:rsid w:val="00F87CF4"/>
    <w:rsid w:val="00F906B6"/>
    <w:rsid w:val="00F90CEC"/>
    <w:rsid w:val="00F91022"/>
    <w:rsid w:val="00F9158A"/>
    <w:rsid w:val="00F91801"/>
    <w:rsid w:val="00F91B87"/>
    <w:rsid w:val="00F91C4E"/>
    <w:rsid w:val="00F93AD9"/>
    <w:rsid w:val="00F93E5F"/>
    <w:rsid w:val="00F95669"/>
    <w:rsid w:val="00F96FF0"/>
    <w:rsid w:val="00F97168"/>
    <w:rsid w:val="00FA0646"/>
    <w:rsid w:val="00FA0679"/>
    <w:rsid w:val="00FA06F1"/>
    <w:rsid w:val="00FA073B"/>
    <w:rsid w:val="00FA0DBA"/>
    <w:rsid w:val="00FA0FE2"/>
    <w:rsid w:val="00FA2CF7"/>
    <w:rsid w:val="00FA35D6"/>
    <w:rsid w:val="00FA3708"/>
    <w:rsid w:val="00FA3C7E"/>
    <w:rsid w:val="00FA439D"/>
    <w:rsid w:val="00FA43B6"/>
    <w:rsid w:val="00FA52FC"/>
    <w:rsid w:val="00FA5CD2"/>
    <w:rsid w:val="00FB0973"/>
    <w:rsid w:val="00FB0DA9"/>
    <w:rsid w:val="00FB1105"/>
    <w:rsid w:val="00FB1F18"/>
    <w:rsid w:val="00FB2595"/>
    <w:rsid w:val="00FB29D4"/>
    <w:rsid w:val="00FB2E09"/>
    <w:rsid w:val="00FB4961"/>
    <w:rsid w:val="00FB67DD"/>
    <w:rsid w:val="00FB69DA"/>
    <w:rsid w:val="00FB7C47"/>
    <w:rsid w:val="00FC101D"/>
    <w:rsid w:val="00FC1964"/>
    <w:rsid w:val="00FC1E2D"/>
    <w:rsid w:val="00FC295C"/>
    <w:rsid w:val="00FC3905"/>
    <w:rsid w:val="00FC5CE0"/>
    <w:rsid w:val="00FC60C4"/>
    <w:rsid w:val="00FC65CD"/>
    <w:rsid w:val="00FC740D"/>
    <w:rsid w:val="00FC7D54"/>
    <w:rsid w:val="00FD00A0"/>
    <w:rsid w:val="00FD0CBE"/>
    <w:rsid w:val="00FD11E7"/>
    <w:rsid w:val="00FD132B"/>
    <w:rsid w:val="00FD1606"/>
    <w:rsid w:val="00FD2647"/>
    <w:rsid w:val="00FD3425"/>
    <w:rsid w:val="00FD3CD9"/>
    <w:rsid w:val="00FD42E6"/>
    <w:rsid w:val="00FD54C8"/>
    <w:rsid w:val="00FD676D"/>
    <w:rsid w:val="00FD6A7E"/>
    <w:rsid w:val="00FD7535"/>
    <w:rsid w:val="00FD7A99"/>
    <w:rsid w:val="00FE06B8"/>
    <w:rsid w:val="00FE08AC"/>
    <w:rsid w:val="00FE1756"/>
    <w:rsid w:val="00FE1FCB"/>
    <w:rsid w:val="00FE265C"/>
    <w:rsid w:val="00FE34AF"/>
    <w:rsid w:val="00FE41A1"/>
    <w:rsid w:val="00FE45B5"/>
    <w:rsid w:val="00FE4B94"/>
    <w:rsid w:val="00FE68EF"/>
    <w:rsid w:val="00FE75BA"/>
    <w:rsid w:val="00FE7FD3"/>
    <w:rsid w:val="00FF022D"/>
    <w:rsid w:val="00FF0A35"/>
    <w:rsid w:val="00FF15D8"/>
    <w:rsid w:val="00FF266D"/>
    <w:rsid w:val="00FF2FB9"/>
    <w:rsid w:val="00FF3084"/>
    <w:rsid w:val="00FF3302"/>
    <w:rsid w:val="00FF3E19"/>
    <w:rsid w:val="00FF42C2"/>
    <w:rsid w:val="00FF4B85"/>
    <w:rsid w:val="00FF6DE9"/>
    <w:rsid w:val="00FF7486"/>
    <w:rsid w:val="00FF7FB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80B3"/>
  <w15:chartTrackingRefBased/>
  <w15:docId w15:val="{6C426CA6-692E-A845-B222-F25BB3DD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19A"/>
    <w:pPr>
      <w:ind w:left="-1" w:hanging="1"/>
    </w:pPr>
    <w:rPr>
      <w:sz w:val="28"/>
      <w:szCs w:val="28"/>
      <w:lang w:val="en-US" w:eastAsia="en-US"/>
    </w:rPr>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link w:val="Heading2Char"/>
    <w:qFormat/>
    <w:rsid w:val="007147C5"/>
    <w:pPr>
      <w:keepNext/>
      <w:keepLines/>
      <w:spacing w:before="360" w:after="80"/>
      <w:outlineLvl w:val="1"/>
    </w:pPr>
    <w:rPr>
      <w:b/>
      <w:sz w:val="36"/>
      <w:szCs w:val="36"/>
    </w:rPr>
  </w:style>
  <w:style w:type="paragraph" w:styleId="Heading3">
    <w:name w:val="heading 3"/>
    <w:basedOn w:val="Normal1"/>
    <w:next w:val="Normal1"/>
    <w:link w:val="Heading3Char"/>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i/>
      <w:iCs/>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pPr>
      <w:ind w:left="-1" w:hanging="1"/>
    </w:pPr>
    <w:rPr>
      <w:sz w:val="28"/>
      <w:szCs w:val="28"/>
      <w:lang w:val="en-US" w:eastAsia="en-US"/>
    </w:rPr>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Ind w:w="0" w:type="dxa"/>
      <w:tblCellMar>
        <w:top w:w="0" w:type="dxa"/>
        <w:left w:w="108" w:type="dxa"/>
        <w:bottom w:w="0" w:type="dxa"/>
        <w:right w:w="108" w:type="dxa"/>
      </w:tblCellMar>
    </w:tblPr>
  </w:style>
  <w:style w:type="character" w:styleId="Hyperlink">
    <w:name w:val="Hyperlink"/>
    <w:unhideWhenUsed/>
    <w:rsid w:val="005A2112"/>
    <w:rPr>
      <w:color w:val="0563C1"/>
      <w:u w:val="single"/>
    </w:rPr>
  </w:style>
  <w:style w:type="table" w:styleId="TableGrid">
    <w:name w:val="Table Grid"/>
    <w:basedOn w:val="TableNormal"/>
    <w:uiPriority w:val="59"/>
    <w:rsid w:val="00276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uiPriority w:val="99"/>
    <w:semiHidden/>
    <w:unhideWhenUsed/>
    <w:rsid w:val="00DD7895"/>
    <w:rPr>
      <w:color w:val="605E5C"/>
      <w:shd w:val="clear" w:color="auto" w:fill="E1DFDD"/>
    </w:rPr>
  </w:style>
  <w:style w:type="character" w:customStyle="1" w:styleId="UnresolvedMention2">
    <w:name w:val="Unresolved Mention2"/>
    <w:uiPriority w:val="99"/>
    <w:semiHidden/>
    <w:unhideWhenUsed/>
    <w:rsid w:val="00E504BB"/>
    <w:rPr>
      <w:color w:val="605E5C"/>
      <w:shd w:val="clear" w:color="auto" w:fill="E1DFDD"/>
    </w:rPr>
  </w:style>
  <w:style w:type="character" w:customStyle="1" w:styleId="Heading7Char">
    <w:name w:val="Heading 7 Char"/>
    <w:link w:val="Heading7"/>
    <w:uiPriority w:val="9"/>
    <w:rsid w:val="002F2039"/>
    <w:rPr>
      <w:rFonts w:ascii="Times New Roman" w:eastAsia="Times New Roman" w:hAnsi="Times New Roman" w:cs="Times New Roman"/>
      <w:i/>
      <w:iCs/>
      <w:color w:val="1F3763"/>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 w:type="character" w:customStyle="1" w:styleId="cpChagiiquyt1">
    <w:name w:val="Đề cập Chưa giải quyết1"/>
    <w:uiPriority w:val="99"/>
    <w:semiHidden/>
    <w:unhideWhenUsed/>
    <w:rsid w:val="00F33521"/>
    <w:rPr>
      <w:color w:val="605E5C"/>
      <w:shd w:val="clear" w:color="auto" w:fill="E1DFDD"/>
    </w:rPr>
  </w:style>
  <w:style w:type="character" w:customStyle="1" w:styleId="il">
    <w:name w:val="il"/>
    <w:rsid w:val="00510C50"/>
  </w:style>
  <w:style w:type="character" w:customStyle="1" w:styleId="cpChagiiquyt10">
    <w:name w:val="Đề cập Chưa giải quyết1"/>
    <w:uiPriority w:val="99"/>
    <w:semiHidden/>
    <w:unhideWhenUsed/>
    <w:rsid w:val="004B037C"/>
    <w:rPr>
      <w:color w:val="605E5C"/>
      <w:shd w:val="clear" w:color="auto" w:fill="E1DFDD"/>
    </w:rPr>
  </w:style>
  <w:style w:type="character" w:customStyle="1" w:styleId="text">
    <w:name w:val="text"/>
    <w:rsid w:val="005A3850"/>
  </w:style>
  <w:style w:type="character" w:customStyle="1" w:styleId="card-send-timesendtime">
    <w:name w:val="card-send-time__sendtime"/>
    <w:rsid w:val="005A3850"/>
  </w:style>
  <w:style w:type="paragraph" w:styleId="BodyText">
    <w:name w:val="Body Text"/>
    <w:basedOn w:val="Normal"/>
    <w:link w:val="BodyTextChar"/>
    <w:rsid w:val="00D759C0"/>
    <w:pPr>
      <w:suppressAutoHyphens/>
      <w:ind w:left="0" w:firstLine="0"/>
      <w:jc w:val="both"/>
    </w:pPr>
    <w:rPr>
      <w:rFonts w:ascii=".VnTime" w:hAnsi=".VnTime" w:cs=".VnTime"/>
      <w:szCs w:val="24"/>
      <w:lang w:eastAsia="ar-SA"/>
    </w:rPr>
  </w:style>
  <w:style w:type="character" w:customStyle="1" w:styleId="BodyTextChar">
    <w:name w:val="Body Text Char"/>
    <w:link w:val="BodyText"/>
    <w:rsid w:val="00D759C0"/>
    <w:rPr>
      <w:rFonts w:ascii=".VnTime" w:hAnsi=".VnTime" w:cs=".VnTime"/>
      <w:sz w:val="28"/>
      <w:szCs w:val="24"/>
      <w:lang w:eastAsia="ar-SA"/>
    </w:rPr>
  </w:style>
  <w:style w:type="character" w:customStyle="1" w:styleId="Vnbnnidung">
    <w:name w:val="Văn bản nội dung_"/>
    <w:link w:val="Vnbnnidung0"/>
    <w:rsid w:val="00F445E7"/>
    <w:rPr>
      <w:sz w:val="26"/>
      <w:szCs w:val="26"/>
    </w:rPr>
  </w:style>
  <w:style w:type="paragraph" w:customStyle="1" w:styleId="Vnbnnidung0">
    <w:name w:val="Văn bản nội dung"/>
    <w:basedOn w:val="Normal"/>
    <w:link w:val="Vnbnnidung"/>
    <w:rsid w:val="00F445E7"/>
    <w:pPr>
      <w:widowControl w:val="0"/>
      <w:spacing w:after="100" w:line="290" w:lineRule="auto"/>
      <w:ind w:left="0" w:firstLine="400"/>
    </w:pPr>
    <w:rPr>
      <w:sz w:val="26"/>
      <w:szCs w:val="26"/>
    </w:rPr>
  </w:style>
  <w:style w:type="character" w:customStyle="1" w:styleId="Heading2Char">
    <w:name w:val="Heading 2 Char"/>
    <w:link w:val="Heading2"/>
    <w:rsid w:val="002C62A8"/>
    <w:rPr>
      <w:b/>
      <w:sz w:val="36"/>
      <w:szCs w:val="36"/>
    </w:rPr>
  </w:style>
  <w:style w:type="character" w:customStyle="1" w:styleId="Heading3Char">
    <w:name w:val="Heading 3 Char"/>
    <w:link w:val="Heading3"/>
    <w:rsid w:val="003326A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1708319">
      <w:bodyDiv w:val="1"/>
      <w:marLeft w:val="0"/>
      <w:marRight w:val="0"/>
      <w:marTop w:val="0"/>
      <w:marBottom w:val="0"/>
      <w:divBdr>
        <w:top w:val="none" w:sz="0" w:space="0" w:color="auto"/>
        <w:left w:val="none" w:sz="0" w:space="0" w:color="auto"/>
        <w:bottom w:val="none" w:sz="0" w:space="0" w:color="auto"/>
        <w:right w:val="none" w:sz="0" w:space="0" w:color="auto"/>
      </w:divBdr>
    </w:div>
    <w:div w:id="55517596">
      <w:bodyDiv w:val="1"/>
      <w:marLeft w:val="0"/>
      <w:marRight w:val="0"/>
      <w:marTop w:val="0"/>
      <w:marBottom w:val="0"/>
      <w:divBdr>
        <w:top w:val="none" w:sz="0" w:space="0" w:color="auto"/>
        <w:left w:val="none" w:sz="0" w:space="0" w:color="auto"/>
        <w:bottom w:val="none" w:sz="0" w:space="0" w:color="auto"/>
        <w:right w:val="none" w:sz="0" w:space="0" w:color="auto"/>
      </w:divBdr>
    </w:div>
    <w:div w:id="62487688">
      <w:bodyDiv w:val="1"/>
      <w:marLeft w:val="0"/>
      <w:marRight w:val="0"/>
      <w:marTop w:val="0"/>
      <w:marBottom w:val="0"/>
      <w:divBdr>
        <w:top w:val="none" w:sz="0" w:space="0" w:color="auto"/>
        <w:left w:val="none" w:sz="0" w:space="0" w:color="auto"/>
        <w:bottom w:val="none" w:sz="0" w:space="0" w:color="auto"/>
        <w:right w:val="none" w:sz="0" w:space="0" w:color="auto"/>
      </w:divBdr>
    </w:div>
    <w:div w:id="67770767">
      <w:bodyDiv w:val="1"/>
      <w:marLeft w:val="0"/>
      <w:marRight w:val="0"/>
      <w:marTop w:val="0"/>
      <w:marBottom w:val="0"/>
      <w:divBdr>
        <w:top w:val="none" w:sz="0" w:space="0" w:color="auto"/>
        <w:left w:val="none" w:sz="0" w:space="0" w:color="auto"/>
        <w:bottom w:val="none" w:sz="0" w:space="0" w:color="auto"/>
        <w:right w:val="none" w:sz="0" w:space="0" w:color="auto"/>
      </w:divBdr>
    </w:div>
    <w:div w:id="82260177">
      <w:bodyDiv w:val="1"/>
      <w:marLeft w:val="0"/>
      <w:marRight w:val="0"/>
      <w:marTop w:val="0"/>
      <w:marBottom w:val="0"/>
      <w:divBdr>
        <w:top w:val="none" w:sz="0" w:space="0" w:color="auto"/>
        <w:left w:val="none" w:sz="0" w:space="0" w:color="auto"/>
        <w:bottom w:val="none" w:sz="0" w:space="0" w:color="auto"/>
        <w:right w:val="none" w:sz="0" w:space="0" w:color="auto"/>
      </w:divBdr>
    </w:div>
    <w:div w:id="87850401">
      <w:bodyDiv w:val="1"/>
      <w:marLeft w:val="0"/>
      <w:marRight w:val="0"/>
      <w:marTop w:val="0"/>
      <w:marBottom w:val="0"/>
      <w:divBdr>
        <w:top w:val="none" w:sz="0" w:space="0" w:color="auto"/>
        <w:left w:val="none" w:sz="0" w:space="0" w:color="auto"/>
        <w:bottom w:val="none" w:sz="0" w:space="0" w:color="auto"/>
        <w:right w:val="none" w:sz="0" w:space="0" w:color="auto"/>
      </w:divBdr>
    </w:div>
    <w:div w:id="102114790">
      <w:bodyDiv w:val="1"/>
      <w:marLeft w:val="0"/>
      <w:marRight w:val="0"/>
      <w:marTop w:val="0"/>
      <w:marBottom w:val="0"/>
      <w:divBdr>
        <w:top w:val="none" w:sz="0" w:space="0" w:color="auto"/>
        <w:left w:val="none" w:sz="0" w:space="0" w:color="auto"/>
        <w:bottom w:val="none" w:sz="0" w:space="0" w:color="auto"/>
        <w:right w:val="none" w:sz="0" w:space="0" w:color="auto"/>
      </w:divBdr>
    </w:div>
    <w:div w:id="156651449">
      <w:bodyDiv w:val="1"/>
      <w:marLeft w:val="0"/>
      <w:marRight w:val="0"/>
      <w:marTop w:val="0"/>
      <w:marBottom w:val="0"/>
      <w:divBdr>
        <w:top w:val="none" w:sz="0" w:space="0" w:color="auto"/>
        <w:left w:val="none" w:sz="0" w:space="0" w:color="auto"/>
        <w:bottom w:val="none" w:sz="0" w:space="0" w:color="auto"/>
        <w:right w:val="none" w:sz="0" w:space="0" w:color="auto"/>
      </w:divBdr>
    </w:div>
    <w:div w:id="168719761">
      <w:bodyDiv w:val="1"/>
      <w:marLeft w:val="0"/>
      <w:marRight w:val="0"/>
      <w:marTop w:val="0"/>
      <w:marBottom w:val="0"/>
      <w:divBdr>
        <w:top w:val="none" w:sz="0" w:space="0" w:color="auto"/>
        <w:left w:val="none" w:sz="0" w:space="0" w:color="auto"/>
        <w:bottom w:val="none" w:sz="0" w:space="0" w:color="auto"/>
        <w:right w:val="none" w:sz="0" w:space="0" w:color="auto"/>
      </w:divBdr>
    </w:div>
    <w:div w:id="180125652">
      <w:bodyDiv w:val="1"/>
      <w:marLeft w:val="0"/>
      <w:marRight w:val="0"/>
      <w:marTop w:val="0"/>
      <w:marBottom w:val="0"/>
      <w:divBdr>
        <w:top w:val="none" w:sz="0" w:space="0" w:color="auto"/>
        <w:left w:val="none" w:sz="0" w:space="0" w:color="auto"/>
        <w:bottom w:val="none" w:sz="0" w:space="0" w:color="auto"/>
        <w:right w:val="none" w:sz="0" w:space="0" w:color="auto"/>
      </w:divBdr>
    </w:div>
    <w:div w:id="181632950">
      <w:bodyDiv w:val="1"/>
      <w:marLeft w:val="0"/>
      <w:marRight w:val="0"/>
      <w:marTop w:val="0"/>
      <w:marBottom w:val="0"/>
      <w:divBdr>
        <w:top w:val="none" w:sz="0" w:space="0" w:color="auto"/>
        <w:left w:val="none" w:sz="0" w:space="0" w:color="auto"/>
        <w:bottom w:val="none" w:sz="0" w:space="0" w:color="auto"/>
        <w:right w:val="none" w:sz="0" w:space="0" w:color="auto"/>
      </w:divBdr>
    </w:div>
    <w:div w:id="187913229">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234977215">
      <w:bodyDiv w:val="1"/>
      <w:marLeft w:val="0"/>
      <w:marRight w:val="0"/>
      <w:marTop w:val="0"/>
      <w:marBottom w:val="0"/>
      <w:divBdr>
        <w:top w:val="none" w:sz="0" w:space="0" w:color="auto"/>
        <w:left w:val="none" w:sz="0" w:space="0" w:color="auto"/>
        <w:bottom w:val="none" w:sz="0" w:space="0" w:color="auto"/>
        <w:right w:val="none" w:sz="0" w:space="0" w:color="auto"/>
      </w:divBdr>
    </w:div>
    <w:div w:id="246810211">
      <w:bodyDiv w:val="1"/>
      <w:marLeft w:val="0"/>
      <w:marRight w:val="0"/>
      <w:marTop w:val="0"/>
      <w:marBottom w:val="0"/>
      <w:divBdr>
        <w:top w:val="none" w:sz="0" w:space="0" w:color="auto"/>
        <w:left w:val="none" w:sz="0" w:space="0" w:color="auto"/>
        <w:bottom w:val="none" w:sz="0" w:space="0" w:color="auto"/>
        <w:right w:val="none" w:sz="0" w:space="0" w:color="auto"/>
      </w:divBdr>
    </w:div>
    <w:div w:id="250938867">
      <w:bodyDiv w:val="1"/>
      <w:marLeft w:val="0"/>
      <w:marRight w:val="0"/>
      <w:marTop w:val="0"/>
      <w:marBottom w:val="0"/>
      <w:divBdr>
        <w:top w:val="none" w:sz="0" w:space="0" w:color="auto"/>
        <w:left w:val="none" w:sz="0" w:space="0" w:color="auto"/>
        <w:bottom w:val="none" w:sz="0" w:space="0" w:color="auto"/>
        <w:right w:val="none" w:sz="0" w:space="0" w:color="auto"/>
      </w:divBdr>
    </w:div>
    <w:div w:id="270430815">
      <w:bodyDiv w:val="1"/>
      <w:marLeft w:val="0"/>
      <w:marRight w:val="0"/>
      <w:marTop w:val="0"/>
      <w:marBottom w:val="0"/>
      <w:divBdr>
        <w:top w:val="none" w:sz="0" w:space="0" w:color="auto"/>
        <w:left w:val="none" w:sz="0" w:space="0" w:color="auto"/>
        <w:bottom w:val="none" w:sz="0" w:space="0" w:color="auto"/>
        <w:right w:val="none" w:sz="0" w:space="0" w:color="auto"/>
      </w:divBdr>
    </w:div>
    <w:div w:id="285283439">
      <w:bodyDiv w:val="1"/>
      <w:marLeft w:val="0"/>
      <w:marRight w:val="0"/>
      <w:marTop w:val="0"/>
      <w:marBottom w:val="0"/>
      <w:divBdr>
        <w:top w:val="none" w:sz="0" w:space="0" w:color="auto"/>
        <w:left w:val="none" w:sz="0" w:space="0" w:color="auto"/>
        <w:bottom w:val="none" w:sz="0" w:space="0" w:color="auto"/>
        <w:right w:val="none" w:sz="0" w:space="0" w:color="auto"/>
      </w:divBdr>
    </w:div>
    <w:div w:id="333192737">
      <w:bodyDiv w:val="1"/>
      <w:marLeft w:val="0"/>
      <w:marRight w:val="0"/>
      <w:marTop w:val="0"/>
      <w:marBottom w:val="0"/>
      <w:divBdr>
        <w:top w:val="none" w:sz="0" w:space="0" w:color="auto"/>
        <w:left w:val="none" w:sz="0" w:space="0" w:color="auto"/>
        <w:bottom w:val="none" w:sz="0" w:space="0" w:color="auto"/>
        <w:right w:val="none" w:sz="0" w:space="0" w:color="auto"/>
      </w:divBdr>
    </w:div>
    <w:div w:id="334264252">
      <w:bodyDiv w:val="1"/>
      <w:marLeft w:val="0"/>
      <w:marRight w:val="0"/>
      <w:marTop w:val="0"/>
      <w:marBottom w:val="0"/>
      <w:divBdr>
        <w:top w:val="none" w:sz="0" w:space="0" w:color="auto"/>
        <w:left w:val="none" w:sz="0" w:space="0" w:color="auto"/>
        <w:bottom w:val="none" w:sz="0" w:space="0" w:color="auto"/>
        <w:right w:val="none" w:sz="0" w:space="0" w:color="auto"/>
      </w:divBdr>
    </w:div>
    <w:div w:id="353699459">
      <w:bodyDiv w:val="1"/>
      <w:marLeft w:val="0"/>
      <w:marRight w:val="0"/>
      <w:marTop w:val="0"/>
      <w:marBottom w:val="0"/>
      <w:divBdr>
        <w:top w:val="none" w:sz="0" w:space="0" w:color="auto"/>
        <w:left w:val="none" w:sz="0" w:space="0" w:color="auto"/>
        <w:bottom w:val="none" w:sz="0" w:space="0" w:color="auto"/>
        <w:right w:val="none" w:sz="0" w:space="0" w:color="auto"/>
      </w:divBdr>
    </w:div>
    <w:div w:id="377894112">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393696885">
      <w:bodyDiv w:val="1"/>
      <w:marLeft w:val="0"/>
      <w:marRight w:val="0"/>
      <w:marTop w:val="0"/>
      <w:marBottom w:val="0"/>
      <w:divBdr>
        <w:top w:val="none" w:sz="0" w:space="0" w:color="auto"/>
        <w:left w:val="none" w:sz="0" w:space="0" w:color="auto"/>
        <w:bottom w:val="none" w:sz="0" w:space="0" w:color="auto"/>
        <w:right w:val="none" w:sz="0" w:space="0" w:color="auto"/>
      </w:divBdr>
    </w:div>
    <w:div w:id="393747118">
      <w:bodyDiv w:val="1"/>
      <w:marLeft w:val="0"/>
      <w:marRight w:val="0"/>
      <w:marTop w:val="0"/>
      <w:marBottom w:val="0"/>
      <w:divBdr>
        <w:top w:val="none" w:sz="0" w:space="0" w:color="auto"/>
        <w:left w:val="none" w:sz="0" w:space="0" w:color="auto"/>
        <w:bottom w:val="none" w:sz="0" w:space="0" w:color="auto"/>
        <w:right w:val="none" w:sz="0" w:space="0" w:color="auto"/>
      </w:divBdr>
    </w:div>
    <w:div w:id="401296035">
      <w:bodyDiv w:val="1"/>
      <w:marLeft w:val="0"/>
      <w:marRight w:val="0"/>
      <w:marTop w:val="0"/>
      <w:marBottom w:val="0"/>
      <w:divBdr>
        <w:top w:val="none" w:sz="0" w:space="0" w:color="auto"/>
        <w:left w:val="none" w:sz="0" w:space="0" w:color="auto"/>
        <w:bottom w:val="none" w:sz="0" w:space="0" w:color="auto"/>
        <w:right w:val="none" w:sz="0" w:space="0" w:color="auto"/>
      </w:divBdr>
    </w:div>
    <w:div w:id="421414373">
      <w:bodyDiv w:val="1"/>
      <w:marLeft w:val="0"/>
      <w:marRight w:val="0"/>
      <w:marTop w:val="0"/>
      <w:marBottom w:val="0"/>
      <w:divBdr>
        <w:top w:val="none" w:sz="0" w:space="0" w:color="auto"/>
        <w:left w:val="none" w:sz="0" w:space="0" w:color="auto"/>
        <w:bottom w:val="none" w:sz="0" w:space="0" w:color="auto"/>
        <w:right w:val="none" w:sz="0" w:space="0" w:color="auto"/>
      </w:divBdr>
    </w:div>
    <w:div w:id="422337459">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38061889">
      <w:bodyDiv w:val="1"/>
      <w:marLeft w:val="0"/>
      <w:marRight w:val="0"/>
      <w:marTop w:val="0"/>
      <w:marBottom w:val="0"/>
      <w:divBdr>
        <w:top w:val="none" w:sz="0" w:space="0" w:color="auto"/>
        <w:left w:val="none" w:sz="0" w:space="0" w:color="auto"/>
        <w:bottom w:val="none" w:sz="0" w:space="0" w:color="auto"/>
        <w:right w:val="none" w:sz="0" w:space="0" w:color="auto"/>
      </w:divBdr>
    </w:div>
    <w:div w:id="442117081">
      <w:bodyDiv w:val="1"/>
      <w:marLeft w:val="0"/>
      <w:marRight w:val="0"/>
      <w:marTop w:val="0"/>
      <w:marBottom w:val="0"/>
      <w:divBdr>
        <w:top w:val="none" w:sz="0" w:space="0" w:color="auto"/>
        <w:left w:val="none" w:sz="0" w:space="0" w:color="auto"/>
        <w:bottom w:val="none" w:sz="0" w:space="0" w:color="auto"/>
        <w:right w:val="none" w:sz="0" w:space="0" w:color="auto"/>
      </w:divBdr>
      <w:divsChild>
        <w:div w:id="96604562">
          <w:marLeft w:val="240"/>
          <w:marRight w:val="240"/>
          <w:marTop w:val="0"/>
          <w:marBottom w:val="105"/>
          <w:divBdr>
            <w:top w:val="none" w:sz="0" w:space="0" w:color="auto"/>
            <w:left w:val="none" w:sz="0" w:space="0" w:color="auto"/>
            <w:bottom w:val="none" w:sz="0" w:space="0" w:color="auto"/>
            <w:right w:val="none" w:sz="0" w:space="0" w:color="auto"/>
          </w:divBdr>
          <w:divsChild>
            <w:div w:id="544295234">
              <w:marLeft w:val="150"/>
              <w:marRight w:val="0"/>
              <w:marTop w:val="0"/>
              <w:marBottom w:val="0"/>
              <w:divBdr>
                <w:top w:val="none" w:sz="0" w:space="0" w:color="auto"/>
                <w:left w:val="none" w:sz="0" w:space="0" w:color="auto"/>
                <w:bottom w:val="none" w:sz="0" w:space="0" w:color="auto"/>
                <w:right w:val="none" w:sz="0" w:space="0" w:color="auto"/>
              </w:divBdr>
              <w:divsChild>
                <w:div w:id="1485387427">
                  <w:marLeft w:val="0"/>
                  <w:marRight w:val="0"/>
                  <w:marTop w:val="0"/>
                  <w:marBottom w:val="0"/>
                  <w:divBdr>
                    <w:top w:val="none" w:sz="0" w:space="0" w:color="auto"/>
                    <w:left w:val="none" w:sz="0" w:space="0" w:color="auto"/>
                    <w:bottom w:val="none" w:sz="0" w:space="0" w:color="auto"/>
                    <w:right w:val="none" w:sz="0" w:space="0" w:color="auto"/>
                  </w:divBdr>
                  <w:divsChild>
                    <w:div w:id="344938161">
                      <w:marLeft w:val="0"/>
                      <w:marRight w:val="0"/>
                      <w:marTop w:val="0"/>
                      <w:marBottom w:val="0"/>
                      <w:divBdr>
                        <w:top w:val="none" w:sz="0" w:space="0" w:color="auto"/>
                        <w:left w:val="none" w:sz="0" w:space="0" w:color="auto"/>
                        <w:bottom w:val="none" w:sz="0" w:space="0" w:color="auto"/>
                        <w:right w:val="none" w:sz="0" w:space="0" w:color="auto"/>
                      </w:divBdr>
                      <w:divsChild>
                        <w:div w:id="1466924925">
                          <w:marLeft w:val="0"/>
                          <w:marRight w:val="0"/>
                          <w:marTop w:val="0"/>
                          <w:marBottom w:val="60"/>
                          <w:divBdr>
                            <w:top w:val="none" w:sz="0" w:space="0" w:color="auto"/>
                            <w:left w:val="none" w:sz="0" w:space="0" w:color="auto"/>
                            <w:bottom w:val="none" w:sz="0" w:space="0" w:color="auto"/>
                            <w:right w:val="none" w:sz="0" w:space="0" w:color="auto"/>
                          </w:divBdr>
                          <w:divsChild>
                            <w:div w:id="385839179">
                              <w:marLeft w:val="0"/>
                              <w:marRight w:val="0"/>
                              <w:marTop w:val="0"/>
                              <w:marBottom w:val="0"/>
                              <w:divBdr>
                                <w:top w:val="none" w:sz="0" w:space="0" w:color="auto"/>
                                <w:left w:val="none" w:sz="0" w:space="0" w:color="auto"/>
                                <w:bottom w:val="none" w:sz="0" w:space="0" w:color="auto"/>
                                <w:right w:val="none" w:sz="0" w:space="0" w:color="auto"/>
                              </w:divBdr>
                            </w:div>
                            <w:div w:id="5580538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9652">
          <w:marLeft w:val="900"/>
          <w:marRight w:val="900"/>
          <w:marTop w:val="0"/>
          <w:marBottom w:val="150"/>
          <w:divBdr>
            <w:top w:val="none" w:sz="0" w:space="0" w:color="auto"/>
            <w:left w:val="none" w:sz="0" w:space="0" w:color="auto"/>
            <w:bottom w:val="none" w:sz="0" w:space="0" w:color="auto"/>
            <w:right w:val="none" w:sz="0" w:space="0" w:color="auto"/>
          </w:divBdr>
        </w:div>
        <w:div w:id="619259250">
          <w:marLeft w:val="225"/>
          <w:marRight w:val="225"/>
          <w:marTop w:val="0"/>
          <w:marBottom w:val="165"/>
          <w:divBdr>
            <w:top w:val="none" w:sz="0" w:space="0" w:color="auto"/>
            <w:left w:val="none" w:sz="0" w:space="0" w:color="auto"/>
            <w:bottom w:val="none" w:sz="0" w:space="0" w:color="auto"/>
            <w:right w:val="none" w:sz="0" w:space="0" w:color="auto"/>
          </w:divBdr>
        </w:div>
      </w:divsChild>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767282">
      <w:bodyDiv w:val="1"/>
      <w:marLeft w:val="0"/>
      <w:marRight w:val="0"/>
      <w:marTop w:val="0"/>
      <w:marBottom w:val="0"/>
      <w:divBdr>
        <w:top w:val="none" w:sz="0" w:space="0" w:color="auto"/>
        <w:left w:val="none" w:sz="0" w:space="0" w:color="auto"/>
        <w:bottom w:val="none" w:sz="0" w:space="0" w:color="auto"/>
        <w:right w:val="none" w:sz="0" w:space="0" w:color="auto"/>
      </w:divBdr>
      <w:divsChild>
        <w:div w:id="2098817775">
          <w:marLeft w:val="0"/>
          <w:marRight w:val="0"/>
          <w:marTop w:val="0"/>
          <w:marBottom w:val="0"/>
          <w:divBdr>
            <w:top w:val="none" w:sz="0" w:space="0" w:color="auto"/>
            <w:left w:val="none" w:sz="0" w:space="0" w:color="auto"/>
            <w:bottom w:val="none" w:sz="0" w:space="0" w:color="auto"/>
            <w:right w:val="none" w:sz="0" w:space="0" w:color="auto"/>
          </w:divBdr>
        </w:div>
        <w:div w:id="1759793865">
          <w:marLeft w:val="0"/>
          <w:marRight w:val="0"/>
          <w:marTop w:val="0"/>
          <w:marBottom w:val="0"/>
          <w:divBdr>
            <w:top w:val="none" w:sz="0" w:space="0" w:color="auto"/>
            <w:left w:val="none" w:sz="0" w:space="0" w:color="auto"/>
            <w:bottom w:val="none" w:sz="0" w:space="0" w:color="auto"/>
            <w:right w:val="none" w:sz="0" w:space="0" w:color="auto"/>
          </w:divBdr>
        </w:div>
        <w:div w:id="2140417852">
          <w:marLeft w:val="0"/>
          <w:marRight w:val="0"/>
          <w:marTop w:val="0"/>
          <w:marBottom w:val="0"/>
          <w:divBdr>
            <w:top w:val="none" w:sz="0" w:space="0" w:color="auto"/>
            <w:left w:val="none" w:sz="0" w:space="0" w:color="auto"/>
            <w:bottom w:val="none" w:sz="0" w:space="0" w:color="auto"/>
            <w:right w:val="none" w:sz="0" w:space="0" w:color="auto"/>
          </w:divBdr>
        </w:div>
      </w:divsChild>
    </w:div>
    <w:div w:id="493184360">
      <w:bodyDiv w:val="1"/>
      <w:marLeft w:val="0"/>
      <w:marRight w:val="0"/>
      <w:marTop w:val="0"/>
      <w:marBottom w:val="0"/>
      <w:divBdr>
        <w:top w:val="none" w:sz="0" w:space="0" w:color="auto"/>
        <w:left w:val="none" w:sz="0" w:space="0" w:color="auto"/>
        <w:bottom w:val="none" w:sz="0" w:space="0" w:color="auto"/>
        <w:right w:val="none" w:sz="0" w:space="0" w:color="auto"/>
      </w:divBdr>
    </w:div>
    <w:div w:id="497885189">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512261337">
      <w:bodyDiv w:val="1"/>
      <w:marLeft w:val="0"/>
      <w:marRight w:val="0"/>
      <w:marTop w:val="0"/>
      <w:marBottom w:val="0"/>
      <w:divBdr>
        <w:top w:val="none" w:sz="0" w:space="0" w:color="auto"/>
        <w:left w:val="none" w:sz="0" w:space="0" w:color="auto"/>
        <w:bottom w:val="none" w:sz="0" w:space="0" w:color="auto"/>
        <w:right w:val="none" w:sz="0" w:space="0" w:color="auto"/>
      </w:divBdr>
    </w:div>
    <w:div w:id="538781448">
      <w:bodyDiv w:val="1"/>
      <w:marLeft w:val="0"/>
      <w:marRight w:val="0"/>
      <w:marTop w:val="0"/>
      <w:marBottom w:val="0"/>
      <w:divBdr>
        <w:top w:val="none" w:sz="0" w:space="0" w:color="auto"/>
        <w:left w:val="none" w:sz="0" w:space="0" w:color="auto"/>
        <w:bottom w:val="none" w:sz="0" w:space="0" w:color="auto"/>
        <w:right w:val="none" w:sz="0" w:space="0" w:color="auto"/>
      </w:divBdr>
    </w:div>
    <w:div w:id="568345751">
      <w:bodyDiv w:val="1"/>
      <w:marLeft w:val="0"/>
      <w:marRight w:val="0"/>
      <w:marTop w:val="0"/>
      <w:marBottom w:val="0"/>
      <w:divBdr>
        <w:top w:val="none" w:sz="0" w:space="0" w:color="auto"/>
        <w:left w:val="none" w:sz="0" w:space="0" w:color="auto"/>
        <w:bottom w:val="none" w:sz="0" w:space="0" w:color="auto"/>
        <w:right w:val="none" w:sz="0" w:space="0" w:color="auto"/>
      </w:divBdr>
    </w:div>
    <w:div w:id="570848132">
      <w:bodyDiv w:val="1"/>
      <w:marLeft w:val="0"/>
      <w:marRight w:val="0"/>
      <w:marTop w:val="0"/>
      <w:marBottom w:val="0"/>
      <w:divBdr>
        <w:top w:val="none" w:sz="0" w:space="0" w:color="auto"/>
        <w:left w:val="none" w:sz="0" w:space="0" w:color="auto"/>
        <w:bottom w:val="none" w:sz="0" w:space="0" w:color="auto"/>
        <w:right w:val="none" w:sz="0" w:space="0" w:color="auto"/>
      </w:divBdr>
    </w:div>
    <w:div w:id="580214261">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54527016">
      <w:bodyDiv w:val="1"/>
      <w:marLeft w:val="0"/>
      <w:marRight w:val="0"/>
      <w:marTop w:val="0"/>
      <w:marBottom w:val="0"/>
      <w:divBdr>
        <w:top w:val="none" w:sz="0" w:space="0" w:color="auto"/>
        <w:left w:val="none" w:sz="0" w:space="0" w:color="auto"/>
        <w:bottom w:val="none" w:sz="0" w:space="0" w:color="auto"/>
        <w:right w:val="none" w:sz="0" w:space="0" w:color="auto"/>
      </w:divBdr>
    </w:div>
    <w:div w:id="663434414">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694893444">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16052037">
      <w:bodyDiv w:val="1"/>
      <w:marLeft w:val="0"/>
      <w:marRight w:val="0"/>
      <w:marTop w:val="0"/>
      <w:marBottom w:val="0"/>
      <w:divBdr>
        <w:top w:val="none" w:sz="0" w:space="0" w:color="auto"/>
        <w:left w:val="none" w:sz="0" w:space="0" w:color="auto"/>
        <w:bottom w:val="none" w:sz="0" w:space="0" w:color="auto"/>
        <w:right w:val="none" w:sz="0" w:space="0" w:color="auto"/>
      </w:divBdr>
    </w:div>
    <w:div w:id="719524629">
      <w:bodyDiv w:val="1"/>
      <w:marLeft w:val="0"/>
      <w:marRight w:val="0"/>
      <w:marTop w:val="0"/>
      <w:marBottom w:val="0"/>
      <w:divBdr>
        <w:top w:val="none" w:sz="0" w:space="0" w:color="auto"/>
        <w:left w:val="none" w:sz="0" w:space="0" w:color="auto"/>
        <w:bottom w:val="none" w:sz="0" w:space="0" w:color="auto"/>
        <w:right w:val="none" w:sz="0" w:space="0" w:color="auto"/>
      </w:divBdr>
    </w:div>
    <w:div w:id="736561470">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 w:id="1206915154">
          <w:marLeft w:val="0"/>
          <w:marRight w:val="0"/>
          <w:marTop w:val="0"/>
          <w:marBottom w:val="0"/>
          <w:divBdr>
            <w:top w:val="none" w:sz="0" w:space="0" w:color="auto"/>
            <w:left w:val="none" w:sz="0" w:space="0" w:color="auto"/>
            <w:bottom w:val="none" w:sz="0" w:space="0" w:color="auto"/>
            <w:right w:val="none" w:sz="0" w:space="0" w:color="auto"/>
          </w:divBdr>
        </w:div>
      </w:divsChild>
    </w:div>
    <w:div w:id="796412386">
      <w:bodyDiv w:val="1"/>
      <w:marLeft w:val="0"/>
      <w:marRight w:val="0"/>
      <w:marTop w:val="0"/>
      <w:marBottom w:val="0"/>
      <w:divBdr>
        <w:top w:val="none" w:sz="0" w:space="0" w:color="auto"/>
        <w:left w:val="none" w:sz="0" w:space="0" w:color="auto"/>
        <w:bottom w:val="none" w:sz="0" w:space="0" w:color="auto"/>
        <w:right w:val="none" w:sz="0" w:space="0" w:color="auto"/>
      </w:divBdr>
    </w:div>
    <w:div w:id="798495532">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29563208">
      <w:bodyDiv w:val="1"/>
      <w:marLeft w:val="0"/>
      <w:marRight w:val="0"/>
      <w:marTop w:val="0"/>
      <w:marBottom w:val="0"/>
      <w:divBdr>
        <w:top w:val="none" w:sz="0" w:space="0" w:color="auto"/>
        <w:left w:val="none" w:sz="0" w:space="0" w:color="auto"/>
        <w:bottom w:val="none" w:sz="0" w:space="0" w:color="auto"/>
        <w:right w:val="none" w:sz="0" w:space="0" w:color="auto"/>
      </w:divBdr>
    </w:div>
    <w:div w:id="859859777">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896086601">
      <w:bodyDiv w:val="1"/>
      <w:marLeft w:val="0"/>
      <w:marRight w:val="0"/>
      <w:marTop w:val="0"/>
      <w:marBottom w:val="0"/>
      <w:divBdr>
        <w:top w:val="none" w:sz="0" w:space="0" w:color="auto"/>
        <w:left w:val="none" w:sz="0" w:space="0" w:color="auto"/>
        <w:bottom w:val="none" w:sz="0" w:space="0" w:color="auto"/>
        <w:right w:val="none" w:sz="0" w:space="0" w:color="auto"/>
      </w:divBdr>
    </w:div>
    <w:div w:id="896279363">
      <w:bodyDiv w:val="1"/>
      <w:marLeft w:val="0"/>
      <w:marRight w:val="0"/>
      <w:marTop w:val="0"/>
      <w:marBottom w:val="0"/>
      <w:divBdr>
        <w:top w:val="none" w:sz="0" w:space="0" w:color="auto"/>
        <w:left w:val="none" w:sz="0" w:space="0" w:color="auto"/>
        <w:bottom w:val="none" w:sz="0" w:space="0" w:color="auto"/>
        <w:right w:val="none" w:sz="0" w:space="0" w:color="auto"/>
      </w:divBdr>
    </w:div>
    <w:div w:id="899828067">
      <w:bodyDiv w:val="1"/>
      <w:marLeft w:val="0"/>
      <w:marRight w:val="0"/>
      <w:marTop w:val="0"/>
      <w:marBottom w:val="0"/>
      <w:divBdr>
        <w:top w:val="none" w:sz="0" w:space="0" w:color="auto"/>
        <w:left w:val="none" w:sz="0" w:space="0" w:color="auto"/>
        <w:bottom w:val="none" w:sz="0" w:space="0" w:color="auto"/>
        <w:right w:val="none" w:sz="0" w:space="0" w:color="auto"/>
      </w:divBdr>
    </w:div>
    <w:div w:id="903679725">
      <w:bodyDiv w:val="1"/>
      <w:marLeft w:val="0"/>
      <w:marRight w:val="0"/>
      <w:marTop w:val="0"/>
      <w:marBottom w:val="0"/>
      <w:divBdr>
        <w:top w:val="none" w:sz="0" w:space="0" w:color="auto"/>
        <w:left w:val="none" w:sz="0" w:space="0" w:color="auto"/>
        <w:bottom w:val="none" w:sz="0" w:space="0" w:color="auto"/>
        <w:right w:val="none" w:sz="0" w:space="0" w:color="auto"/>
      </w:divBdr>
    </w:div>
    <w:div w:id="920601392">
      <w:bodyDiv w:val="1"/>
      <w:marLeft w:val="0"/>
      <w:marRight w:val="0"/>
      <w:marTop w:val="0"/>
      <w:marBottom w:val="0"/>
      <w:divBdr>
        <w:top w:val="none" w:sz="0" w:space="0" w:color="auto"/>
        <w:left w:val="none" w:sz="0" w:space="0" w:color="auto"/>
        <w:bottom w:val="none" w:sz="0" w:space="0" w:color="auto"/>
        <w:right w:val="none" w:sz="0" w:space="0" w:color="auto"/>
      </w:divBdr>
    </w:div>
    <w:div w:id="931204276">
      <w:bodyDiv w:val="1"/>
      <w:marLeft w:val="0"/>
      <w:marRight w:val="0"/>
      <w:marTop w:val="0"/>
      <w:marBottom w:val="0"/>
      <w:divBdr>
        <w:top w:val="none" w:sz="0" w:space="0" w:color="auto"/>
        <w:left w:val="none" w:sz="0" w:space="0" w:color="auto"/>
        <w:bottom w:val="none" w:sz="0" w:space="0" w:color="auto"/>
        <w:right w:val="none" w:sz="0" w:space="0" w:color="auto"/>
      </w:divBdr>
    </w:div>
    <w:div w:id="942105270">
      <w:bodyDiv w:val="1"/>
      <w:marLeft w:val="0"/>
      <w:marRight w:val="0"/>
      <w:marTop w:val="0"/>
      <w:marBottom w:val="0"/>
      <w:divBdr>
        <w:top w:val="none" w:sz="0" w:space="0" w:color="auto"/>
        <w:left w:val="none" w:sz="0" w:space="0" w:color="auto"/>
        <w:bottom w:val="none" w:sz="0" w:space="0" w:color="auto"/>
        <w:right w:val="none" w:sz="0" w:space="0" w:color="auto"/>
      </w:divBdr>
    </w:div>
    <w:div w:id="952902802">
      <w:bodyDiv w:val="1"/>
      <w:marLeft w:val="0"/>
      <w:marRight w:val="0"/>
      <w:marTop w:val="0"/>
      <w:marBottom w:val="0"/>
      <w:divBdr>
        <w:top w:val="none" w:sz="0" w:space="0" w:color="auto"/>
        <w:left w:val="none" w:sz="0" w:space="0" w:color="auto"/>
        <w:bottom w:val="none" w:sz="0" w:space="0" w:color="auto"/>
        <w:right w:val="none" w:sz="0" w:space="0" w:color="auto"/>
      </w:divBdr>
    </w:div>
    <w:div w:id="964241256">
      <w:bodyDiv w:val="1"/>
      <w:marLeft w:val="0"/>
      <w:marRight w:val="0"/>
      <w:marTop w:val="0"/>
      <w:marBottom w:val="0"/>
      <w:divBdr>
        <w:top w:val="none" w:sz="0" w:space="0" w:color="auto"/>
        <w:left w:val="none" w:sz="0" w:space="0" w:color="auto"/>
        <w:bottom w:val="none" w:sz="0" w:space="0" w:color="auto"/>
        <w:right w:val="none" w:sz="0" w:space="0" w:color="auto"/>
      </w:divBdr>
    </w:div>
    <w:div w:id="973948931">
      <w:bodyDiv w:val="1"/>
      <w:marLeft w:val="0"/>
      <w:marRight w:val="0"/>
      <w:marTop w:val="0"/>
      <w:marBottom w:val="0"/>
      <w:divBdr>
        <w:top w:val="none" w:sz="0" w:space="0" w:color="auto"/>
        <w:left w:val="none" w:sz="0" w:space="0" w:color="auto"/>
        <w:bottom w:val="none" w:sz="0" w:space="0" w:color="auto"/>
        <w:right w:val="none" w:sz="0" w:space="0" w:color="auto"/>
      </w:divBdr>
    </w:div>
    <w:div w:id="977228471">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993532792">
      <w:bodyDiv w:val="1"/>
      <w:marLeft w:val="0"/>
      <w:marRight w:val="0"/>
      <w:marTop w:val="0"/>
      <w:marBottom w:val="0"/>
      <w:divBdr>
        <w:top w:val="none" w:sz="0" w:space="0" w:color="auto"/>
        <w:left w:val="none" w:sz="0" w:space="0" w:color="auto"/>
        <w:bottom w:val="none" w:sz="0" w:space="0" w:color="auto"/>
        <w:right w:val="none" w:sz="0" w:space="0" w:color="auto"/>
      </w:divBdr>
    </w:div>
    <w:div w:id="1013651263">
      <w:bodyDiv w:val="1"/>
      <w:marLeft w:val="0"/>
      <w:marRight w:val="0"/>
      <w:marTop w:val="0"/>
      <w:marBottom w:val="0"/>
      <w:divBdr>
        <w:top w:val="none" w:sz="0" w:space="0" w:color="auto"/>
        <w:left w:val="none" w:sz="0" w:space="0" w:color="auto"/>
        <w:bottom w:val="none" w:sz="0" w:space="0" w:color="auto"/>
        <w:right w:val="none" w:sz="0" w:space="0" w:color="auto"/>
      </w:divBdr>
    </w:div>
    <w:div w:id="1017196560">
      <w:bodyDiv w:val="1"/>
      <w:marLeft w:val="0"/>
      <w:marRight w:val="0"/>
      <w:marTop w:val="0"/>
      <w:marBottom w:val="0"/>
      <w:divBdr>
        <w:top w:val="none" w:sz="0" w:space="0" w:color="auto"/>
        <w:left w:val="none" w:sz="0" w:space="0" w:color="auto"/>
        <w:bottom w:val="none" w:sz="0" w:space="0" w:color="auto"/>
        <w:right w:val="none" w:sz="0" w:space="0" w:color="auto"/>
      </w:divBdr>
    </w:div>
    <w:div w:id="1019893748">
      <w:bodyDiv w:val="1"/>
      <w:marLeft w:val="0"/>
      <w:marRight w:val="0"/>
      <w:marTop w:val="0"/>
      <w:marBottom w:val="0"/>
      <w:divBdr>
        <w:top w:val="none" w:sz="0" w:space="0" w:color="auto"/>
        <w:left w:val="none" w:sz="0" w:space="0" w:color="auto"/>
        <w:bottom w:val="none" w:sz="0" w:space="0" w:color="auto"/>
        <w:right w:val="none" w:sz="0" w:space="0" w:color="auto"/>
      </w:divBdr>
    </w:div>
    <w:div w:id="1086000414">
      <w:bodyDiv w:val="1"/>
      <w:marLeft w:val="0"/>
      <w:marRight w:val="0"/>
      <w:marTop w:val="0"/>
      <w:marBottom w:val="0"/>
      <w:divBdr>
        <w:top w:val="none" w:sz="0" w:space="0" w:color="auto"/>
        <w:left w:val="none" w:sz="0" w:space="0" w:color="auto"/>
        <w:bottom w:val="none" w:sz="0" w:space="0" w:color="auto"/>
        <w:right w:val="none" w:sz="0" w:space="0" w:color="auto"/>
      </w:divBdr>
    </w:div>
    <w:div w:id="1093549641">
      <w:bodyDiv w:val="1"/>
      <w:marLeft w:val="0"/>
      <w:marRight w:val="0"/>
      <w:marTop w:val="0"/>
      <w:marBottom w:val="0"/>
      <w:divBdr>
        <w:top w:val="none" w:sz="0" w:space="0" w:color="auto"/>
        <w:left w:val="none" w:sz="0" w:space="0" w:color="auto"/>
        <w:bottom w:val="none" w:sz="0" w:space="0" w:color="auto"/>
        <w:right w:val="none" w:sz="0" w:space="0" w:color="auto"/>
      </w:divBdr>
    </w:div>
    <w:div w:id="1095515201">
      <w:bodyDiv w:val="1"/>
      <w:marLeft w:val="0"/>
      <w:marRight w:val="0"/>
      <w:marTop w:val="0"/>
      <w:marBottom w:val="0"/>
      <w:divBdr>
        <w:top w:val="none" w:sz="0" w:space="0" w:color="auto"/>
        <w:left w:val="none" w:sz="0" w:space="0" w:color="auto"/>
        <w:bottom w:val="none" w:sz="0" w:space="0" w:color="auto"/>
        <w:right w:val="none" w:sz="0" w:space="0" w:color="auto"/>
      </w:divBdr>
    </w:div>
    <w:div w:id="1184320129">
      <w:bodyDiv w:val="1"/>
      <w:marLeft w:val="0"/>
      <w:marRight w:val="0"/>
      <w:marTop w:val="0"/>
      <w:marBottom w:val="0"/>
      <w:divBdr>
        <w:top w:val="none" w:sz="0" w:space="0" w:color="auto"/>
        <w:left w:val="none" w:sz="0" w:space="0" w:color="auto"/>
        <w:bottom w:val="none" w:sz="0" w:space="0" w:color="auto"/>
        <w:right w:val="none" w:sz="0" w:space="0" w:color="auto"/>
      </w:divBdr>
    </w:div>
    <w:div w:id="1203592904">
      <w:bodyDiv w:val="1"/>
      <w:marLeft w:val="0"/>
      <w:marRight w:val="0"/>
      <w:marTop w:val="0"/>
      <w:marBottom w:val="0"/>
      <w:divBdr>
        <w:top w:val="none" w:sz="0" w:space="0" w:color="auto"/>
        <w:left w:val="none" w:sz="0" w:space="0" w:color="auto"/>
        <w:bottom w:val="none" w:sz="0" w:space="0" w:color="auto"/>
        <w:right w:val="none" w:sz="0" w:space="0" w:color="auto"/>
      </w:divBdr>
    </w:div>
    <w:div w:id="1238517445">
      <w:bodyDiv w:val="1"/>
      <w:marLeft w:val="0"/>
      <w:marRight w:val="0"/>
      <w:marTop w:val="0"/>
      <w:marBottom w:val="0"/>
      <w:divBdr>
        <w:top w:val="none" w:sz="0" w:space="0" w:color="auto"/>
        <w:left w:val="none" w:sz="0" w:space="0" w:color="auto"/>
        <w:bottom w:val="none" w:sz="0" w:space="0" w:color="auto"/>
        <w:right w:val="none" w:sz="0" w:space="0" w:color="auto"/>
      </w:divBdr>
    </w:div>
    <w:div w:id="1291593516">
      <w:bodyDiv w:val="1"/>
      <w:marLeft w:val="0"/>
      <w:marRight w:val="0"/>
      <w:marTop w:val="0"/>
      <w:marBottom w:val="0"/>
      <w:divBdr>
        <w:top w:val="none" w:sz="0" w:space="0" w:color="auto"/>
        <w:left w:val="none" w:sz="0" w:space="0" w:color="auto"/>
        <w:bottom w:val="none" w:sz="0" w:space="0" w:color="auto"/>
        <w:right w:val="none" w:sz="0" w:space="0" w:color="auto"/>
      </w:divBdr>
      <w:divsChild>
        <w:div w:id="1849170208">
          <w:marLeft w:val="0"/>
          <w:marRight w:val="0"/>
          <w:marTop w:val="0"/>
          <w:marBottom w:val="0"/>
          <w:divBdr>
            <w:top w:val="none" w:sz="0" w:space="0" w:color="auto"/>
            <w:left w:val="none" w:sz="0" w:space="0" w:color="auto"/>
            <w:bottom w:val="none" w:sz="0" w:space="0" w:color="auto"/>
            <w:right w:val="none" w:sz="0" w:space="0" w:color="auto"/>
          </w:divBdr>
          <w:divsChild>
            <w:div w:id="144661016">
              <w:marLeft w:val="0"/>
              <w:marRight w:val="0"/>
              <w:marTop w:val="0"/>
              <w:marBottom w:val="0"/>
              <w:divBdr>
                <w:top w:val="none" w:sz="0" w:space="0" w:color="auto"/>
                <w:left w:val="none" w:sz="0" w:space="0" w:color="auto"/>
                <w:bottom w:val="none" w:sz="0" w:space="0" w:color="auto"/>
                <w:right w:val="none" w:sz="0" w:space="0" w:color="auto"/>
              </w:divBdr>
              <w:divsChild>
                <w:div w:id="807674129">
                  <w:marLeft w:val="0"/>
                  <w:marRight w:val="-105"/>
                  <w:marTop w:val="0"/>
                  <w:marBottom w:val="0"/>
                  <w:divBdr>
                    <w:top w:val="none" w:sz="0" w:space="0" w:color="auto"/>
                    <w:left w:val="none" w:sz="0" w:space="0" w:color="auto"/>
                    <w:bottom w:val="none" w:sz="0" w:space="0" w:color="auto"/>
                    <w:right w:val="none" w:sz="0" w:space="0" w:color="auto"/>
                  </w:divBdr>
                  <w:divsChild>
                    <w:div w:id="1770082381">
                      <w:marLeft w:val="0"/>
                      <w:marRight w:val="0"/>
                      <w:marTop w:val="0"/>
                      <w:marBottom w:val="420"/>
                      <w:divBdr>
                        <w:top w:val="none" w:sz="0" w:space="0" w:color="auto"/>
                        <w:left w:val="none" w:sz="0" w:space="0" w:color="auto"/>
                        <w:bottom w:val="none" w:sz="0" w:space="0" w:color="auto"/>
                        <w:right w:val="none" w:sz="0" w:space="0" w:color="auto"/>
                      </w:divBdr>
                      <w:divsChild>
                        <w:div w:id="552935829">
                          <w:marLeft w:val="240"/>
                          <w:marRight w:val="240"/>
                          <w:marTop w:val="0"/>
                          <w:marBottom w:val="165"/>
                          <w:divBdr>
                            <w:top w:val="none" w:sz="0" w:space="0" w:color="auto"/>
                            <w:left w:val="none" w:sz="0" w:space="0" w:color="auto"/>
                            <w:bottom w:val="none" w:sz="0" w:space="0" w:color="auto"/>
                            <w:right w:val="none" w:sz="0" w:space="0" w:color="auto"/>
                          </w:divBdr>
                          <w:divsChild>
                            <w:div w:id="640384820">
                              <w:marLeft w:val="150"/>
                              <w:marRight w:val="0"/>
                              <w:marTop w:val="0"/>
                              <w:marBottom w:val="0"/>
                              <w:divBdr>
                                <w:top w:val="none" w:sz="0" w:space="0" w:color="auto"/>
                                <w:left w:val="none" w:sz="0" w:space="0" w:color="auto"/>
                                <w:bottom w:val="none" w:sz="0" w:space="0" w:color="auto"/>
                                <w:right w:val="none" w:sz="0" w:space="0" w:color="auto"/>
                              </w:divBdr>
                              <w:divsChild>
                                <w:div w:id="2140799634">
                                  <w:marLeft w:val="0"/>
                                  <w:marRight w:val="0"/>
                                  <w:marTop w:val="0"/>
                                  <w:marBottom w:val="0"/>
                                  <w:divBdr>
                                    <w:top w:val="none" w:sz="0" w:space="0" w:color="auto"/>
                                    <w:left w:val="none" w:sz="0" w:space="0" w:color="auto"/>
                                    <w:bottom w:val="none" w:sz="0" w:space="0" w:color="auto"/>
                                    <w:right w:val="none" w:sz="0" w:space="0" w:color="auto"/>
                                  </w:divBdr>
                                  <w:divsChild>
                                    <w:div w:id="38478760">
                                      <w:marLeft w:val="0"/>
                                      <w:marRight w:val="0"/>
                                      <w:marTop w:val="0"/>
                                      <w:marBottom w:val="0"/>
                                      <w:divBdr>
                                        <w:top w:val="none" w:sz="0" w:space="0" w:color="auto"/>
                                        <w:left w:val="none" w:sz="0" w:space="0" w:color="auto"/>
                                        <w:bottom w:val="none" w:sz="0" w:space="0" w:color="auto"/>
                                        <w:right w:val="none" w:sz="0" w:space="0" w:color="auto"/>
                                      </w:divBdr>
                                      <w:divsChild>
                                        <w:div w:id="1200974705">
                                          <w:marLeft w:val="0"/>
                                          <w:marRight w:val="0"/>
                                          <w:marTop w:val="0"/>
                                          <w:marBottom w:val="60"/>
                                          <w:divBdr>
                                            <w:top w:val="none" w:sz="0" w:space="0" w:color="auto"/>
                                            <w:left w:val="none" w:sz="0" w:space="0" w:color="auto"/>
                                            <w:bottom w:val="none" w:sz="0" w:space="0" w:color="auto"/>
                                            <w:right w:val="none" w:sz="0" w:space="0" w:color="auto"/>
                                          </w:divBdr>
                                          <w:divsChild>
                                            <w:div w:id="991063793">
                                              <w:marLeft w:val="0"/>
                                              <w:marRight w:val="0"/>
                                              <w:marTop w:val="150"/>
                                              <w:marBottom w:val="0"/>
                                              <w:divBdr>
                                                <w:top w:val="none" w:sz="0" w:space="0" w:color="auto"/>
                                                <w:left w:val="none" w:sz="0" w:space="0" w:color="auto"/>
                                                <w:bottom w:val="none" w:sz="0" w:space="0" w:color="auto"/>
                                                <w:right w:val="none" w:sz="0" w:space="0" w:color="auto"/>
                                              </w:divBdr>
                                            </w:div>
                                            <w:div w:id="14835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4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532450">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431852774">
      <w:bodyDiv w:val="1"/>
      <w:marLeft w:val="0"/>
      <w:marRight w:val="0"/>
      <w:marTop w:val="0"/>
      <w:marBottom w:val="0"/>
      <w:divBdr>
        <w:top w:val="none" w:sz="0" w:space="0" w:color="auto"/>
        <w:left w:val="none" w:sz="0" w:space="0" w:color="auto"/>
        <w:bottom w:val="none" w:sz="0" w:space="0" w:color="auto"/>
        <w:right w:val="none" w:sz="0" w:space="0" w:color="auto"/>
      </w:divBdr>
    </w:div>
    <w:div w:id="1476558040">
      <w:bodyDiv w:val="1"/>
      <w:marLeft w:val="0"/>
      <w:marRight w:val="0"/>
      <w:marTop w:val="0"/>
      <w:marBottom w:val="0"/>
      <w:divBdr>
        <w:top w:val="none" w:sz="0" w:space="0" w:color="auto"/>
        <w:left w:val="none" w:sz="0" w:space="0" w:color="auto"/>
        <w:bottom w:val="none" w:sz="0" w:space="0" w:color="auto"/>
        <w:right w:val="none" w:sz="0" w:space="0" w:color="auto"/>
      </w:divBdr>
    </w:div>
    <w:div w:id="1533377834">
      <w:bodyDiv w:val="1"/>
      <w:marLeft w:val="0"/>
      <w:marRight w:val="0"/>
      <w:marTop w:val="0"/>
      <w:marBottom w:val="0"/>
      <w:divBdr>
        <w:top w:val="none" w:sz="0" w:space="0" w:color="auto"/>
        <w:left w:val="none" w:sz="0" w:space="0" w:color="auto"/>
        <w:bottom w:val="none" w:sz="0" w:space="0" w:color="auto"/>
        <w:right w:val="none" w:sz="0" w:space="0" w:color="auto"/>
      </w:divBdr>
    </w:div>
    <w:div w:id="1560553583">
      <w:bodyDiv w:val="1"/>
      <w:marLeft w:val="0"/>
      <w:marRight w:val="0"/>
      <w:marTop w:val="0"/>
      <w:marBottom w:val="0"/>
      <w:divBdr>
        <w:top w:val="none" w:sz="0" w:space="0" w:color="auto"/>
        <w:left w:val="none" w:sz="0" w:space="0" w:color="auto"/>
        <w:bottom w:val="none" w:sz="0" w:space="0" w:color="auto"/>
        <w:right w:val="none" w:sz="0" w:space="0" w:color="auto"/>
      </w:divBdr>
    </w:div>
    <w:div w:id="1580947074">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46660577">
      <w:bodyDiv w:val="1"/>
      <w:marLeft w:val="0"/>
      <w:marRight w:val="0"/>
      <w:marTop w:val="0"/>
      <w:marBottom w:val="0"/>
      <w:divBdr>
        <w:top w:val="none" w:sz="0" w:space="0" w:color="auto"/>
        <w:left w:val="none" w:sz="0" w:space="0" w:color="auto"/>
        <w:bottom w:val="none" w:sz="0" w:space="0" w:color="auto"/>
        <w:right w:val="none" w:sz="0" w:space="0" w:color="auto"/>
      </w:divBdr>
    </w:div>
    <w:div w:id="1676348005">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696926787">
      <w:bodyDiv w:val="1"/>
      <w:marLeft w:val="0"/>
      <w:marRight w:val="0"/>
      <w:marTop w:val="0"/>
      <w:marBottom w:val="0"/>
      <w:divBdr>
        <w:top w:val="none" w:sz="0" w:space="0" w:color="auto"/>
        <w:left w:val="none" w:sz="0" w:space="0" w:color="auto"/>
        <w:bottom w:val="none" w:sz="0" w:space="0" w:color="auto"/>
        <w:right w:val="none" w:sz="0" w:space="0" w:color="auto"/>
      </w:divBdr>
    </w:div>
    <w:div w:id="1725837195">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58747902">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770734517">
      <w:bodyDiv w:val="1"/>
      <w:marLeft w:val="0"/>
      <w:marRight w:val="0"/>
      <w:marTop w:val="0"/>
      <w:marBottom w:val="0"/>
      <w:divBdr>
        <w:top w:val="none" w:sz="0" w:space="0" w:color="auto"/>
        <w:left w:val="none" w:sz="0" w:space="0" w:color="auto"/>
        <w:bottom w:val="none" w:sz="0" w:space="0" w:color="auto"/>
        <w:right w:val="none" w:sz="0" w:space="0" w:color="auto"/>
      </w:divBdr>
    </w:div>
    <w:div w:id="1799453331">
      <w:bodyDiv w:val="1"/>
      <w:marLeft w:val="0"/>
      <w:marRight w:val="0"/>
      <w:marTop w:val="0"/>
      <w:marBottom w:val="0"/>
      <w:divBdr>
        <w:top w:val="none" w:sz="0" w:space="0" w:color="auto"/>
        <w:left w:val="none" w:sz="0" w:space="0" w:color="auto"/>
        <w:bottom w:val="none" w:sz="0" w:space="0" w:color="auto"/>
        <w:right w:val="none" w:sz="0" w:space="0" w:color="auto"/>
      </w:divBdr>
      <w:divsChild>
        <w:div w:id="208230637">
          <w:marLeft w:val="900"/>
          <w:marRight w:val="900"/>
          <w:marTop w:val="0"/>
          <w:marBottom w:val="150"/>
          <w:divBdr>
            <w:top w:val="none" w:sz="0" w:space="0" w:color="auto"/>
            <w:left w:val="none" w:sz="0" w:space="0" w:color="auto"/>
            <w:bottom w:val="none" w:sz="0" w:space="0" w:color="auto"/>
            <w:right w:val="none" w:sz="0" w:space="0" w:color="auto"/>
          </w:divBdr>
        </w:div>
        <w:div w:id="244582029">
          <w:marLeft w:val="225"/>
          <w:marRight w:val="225"/>
          <w:marTop w:val="0"/>
          <w:marBottom w:val="165"/>
          <w:divBdr>
            <w:top w:val="none" w:sz="0" w:space="0" w:color="auto"/>
            <w:left w:val="none" w:sz="0" w:space="0" w:color="auto"/>
            <w:bottom w:val="none" w:sz="0" w:space="0" w:color="auto"/>
            <w:right w:val="none" w:sz="0" w:space="0" w:color="auto"/>
          </w:divBdr>
        </w:div>
        <w:div w:id="815806158">
          <w:marLeft w:val="240"/>
          <w:marRight w:val="240"/>
          <w:marTop w:val="0"/>
          <w:marBottom w:val="105"/>
          <w:divBdr>
            <w:top w:val="none" w:sz="0" w:space="0" w:color="auto"/>
            <w:left w:val="none" w:sz="0" w:space="0" w:color="auto"/>
            <w:bottom w:val="none" w:sz="0" w:space="0" w:color="auto"/>
            <w:right w:val="none" w:sz="0" w:space="0" w:color="auto"/>
          </w:divBdr>
          <w:divsChild>
            <w:div w:id="734936883">
              <w:marLeft w:val="150"/>
              <w:marRight w:val="0"/>
              <w:marTop w:val="0"/>
              <w:marBottom w:val="0"/>
              <w:divBdr>
                <w:top w:val="none" w:sz="0" w:space="0" w:color="auto"/>
                <w:left w:val="none" w:sz="0" w:space="0" w:color="auto"/>
                <w:bottom w:val="none" w:sz="0" w:space="0" w:color="auto"/>
                <w:right w:val="none" w:sz="0" w:space="0" w:color="auto"/>
              </w:divBdr>
              <w:divsChild>
                <w:div w:id="662202717">
                  <w:marLeft w:val="0"/>
                  <w:marRight w:val="0"/>
                  <w:marTop w:val="0"/>
                  <w:marBottom w:val="0"/>
                  <w:divBdr>
                    <w:top w:val="none" w:sz="0" w:space="0" w:color="auto"/>
                    <w:left w:val="none" w:sz="0" w:space="0" w:color="auto"/>
                    <w:bottom w:val="none" w:sz="0" w:space="0" w:color="auto"/>
                    <w:right w:val="none" w:sz="0" w:space="0" w:color="auto"/>
                  </w:divBdr>
                  <w:divsChild>
                    <w:div w:id="376786293">
                      <w:marLeft w:val="0"/>
                      <w:marRight w:val="0"/>
                      <w:marTop w:val="0"/>
                      <w:marBottom w:val="0"/>
                      <w:divBdr>
                        <w:top w:val="none" w:sz="0" w:space="0" w:color="auto"/>
                        <w:left w:val="none" w:sz="0" w:space="0" w:color="auto"/>
                        <w:bottom w:val="none" w:sz="0" w:space="0" w:color="auto"/>
                        <w:right w:val="none" w:sz="0" w:space="0" w:color="auto"/>
                      </w:divBdr>
                      <w:divsChild>
                        <w:div w:id="423454584">
                          <w:marLeft w:val="0"/>
                          <w:marRight w:val="0"/>
                          <w:marTop w:val="0"/>
                          <w:marBottom w:val="60"/>
                          <w:divBdr>
                            <w:top w:val="none" w:sz="0" w:space="0" w:color="auto"/>
                            <w:left w:val="none" w:sz="0" w:space="0" w:color="auto"/>
                            <w:bottom w:val="none" w:sz="0" w:space="0" w:color="auto"/>
                            <w:right w:val="none" w:sz="0" w:space="0" w:color="auto"/>
                          </w:divBdr>
                          <w:divsChild>
                            <w:div w:id="827474929">
                              <w:marLeft w:val="0"/>
                              <w:marRight w:val="0"/>
                              <w:marTop w:val="0"/>
                              <w:marBottom w:val="0"/>
                              <w:divBdr>
                                <w:top w:val="none" w:sz="0" w:space="0" w:color="auto"/>
                                <w:left w:val="none" w:sz="0" w:space="0" w:color="auto"/>
                                <w:bottom w:val="none" w:sz="0" w:space="0" w:color="auto"/>
                                <w:right w:val="none" w:sz="0" w:space="0" w:color="auto"/>
                              </w:divBdr>
                            </w:div>
                            <w:div w:id="21375245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049672">
      <w:bodyDiv w:val="1"/>
      <w:marLeft w:val="0"/>
      <w:marRight w:val="0"/>
      <w:marTop w:val="0"/>
      <w:marBottom w:val="0"/>
      <w:divBdr>
        <w:top w:val="none" w:sz="0" w:space="0" w:color="auto"/>
        <w:left w:val="none" w:sz="0" w:space="0" w:color="auto"/>
        <w:bottom w:val="none" w:sz="0" w:space="0" w:color="auto"/>
        <w:right w:val="none" w:sz="0" w:space="0" w:color="auto"/>
      </w:divBdr>
    </w:div>
    <w:div w:id="1872691634">
      <w:bodyDiv w:val="1"/>
      <w:marLeft w:val="0"/>
      <w:marRight w:val="0"/>
      <w:marTop w:val="0"/>
      <w:marBottom w:val="0"/>
      <w:divBdr>
        <w:top w:val="none" w:sz="0" w:space="0" w:color="auto"/>
        <w:left w:val="none" w:sz="0" w:space="0" w:color="auto"/>
        <w:bottom w:val="none" w:sz="0" w:space="0" w:color="auto"/>
        <w:right w:val="none" w:sz="0" w:space="0" w:color="auto"/>
      </w:divBdr>
    </w:div>
    <w:div w:id="1883789645">
      <w:bodyDiv w:val="1"/>
      <w:marLeft w:val="0"/>
      <w:marRight w:val="0"/>
      <w:marTop w:val="0"/>
      <w:marBottom w:val="0"/>
      <w:divBdr>
        <w:top w:val="none" w:sz="0" w:space="0" w:color="auto"/>
        <w:left w:val="none" w:sz="0" w:space="0" w:color="auto"/>
        <w:bottom w:val="none" w:sz="0" w:space="0" w:color="auto"/>
        <w:right w:val="none" w:sz="0" w:space="0" w:color="auto"/>
      </w:divBdr>
    </w:div>
    <w:div w:id="1889796791">
      <w:bodyDiv w:val="1"/>
      <w:marLeft w:val="0"/>
      <w:marRight w:val="0"/>
      <w:marTop w:val="0"/>
      <w:marBottom w:val="0"/>
      <w:divBdr>
        <w:top w:val="none" w:sz="0" w:space="0" w:color="auto"/>
        <w:left w:val="none" w:sz="0" w:space="0" w:color="auto"/>
        <w:bottom w:val="none" w:sz="0" w:space="0" w:color="auto"/>
        <w:right w:val="none" w:sz="0" w:space="0" w:color="auto"/>
      </w:divBdr>
    </w:div>
    <w:div w:id="1955406501">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006006274">
      <w:bodyDiv w:val="1"/>
      <w:marLeft w:val="0"/>
      <w:marRight w:val="0"/>
      <w:marTop w:val="0"/>
      <w:marBottom w:val="0"/>
      <w:divBdr>
        <w:top w:val="none" w:sz="0" w:space="0" w:color="auto"/>
        <w:left w:val="none" w:sz="0" w:space="0" w:color="auto"/>
        <w:bottom w:val="none" w:sz="0" w:space="0" w:color="auto"/>
        <w:right w:val="none" w:sz="0" w:space="0" w:color="auto"/>
      </w:divBdr>
    </w:div>
    <w:div w:id="2017614174">
      <w:bodyDiv w:val="1"/>
      <w:marLeft w:val="0"/>
      <w:marRight w:val="0"/>
      <w:marTop w:val="0"/>
      <w:marBottom w:val="0"/>
      <w:divBdr>
        <w:top w:val="none" w:sz="0" w:space="0" w:color="auto"/>
        <w:left w:val="none" w:sz="0" w:space="0" w:color="auto"/>
        <w:bottom w:val="none" w:sz="0" w:space="0" w:color="auto"/>
        <w:right w:val="none" w:sz="0" w:space="0" w:color="auto"/>
      </w:divBdr>
    </w:div>
    <w:div w:id="2025860062">
      <w:bodyDiv w:val="1"/>
      <w:marLeft w:val="0"/>
      <w:marRight w:val="0"/>
      <w:marTop w:val="0"/>
      <w:marBottom w:val="0"/>
      <w:divBdr>
        <w:top w:val="none" w:sz="0" w:space="0" w:color="auto"/>
        <w:left w:val="none" w:sz="0" w:space="0" w:color="auto"/>
        <w:bottom w:val="none" w:sz="0" w:space="0" w:color="auto"/>
        <w:right w:val="none" w:sz="0" w:space="0" w:color="auto"/>
      </w:divBdr>
    </w:div>
    <w:div w:id="2044552593">
      <w:bodyDiv w:val="1"/>
      <w:marLeft w:val="0"/>
      <w:marRight w:val="0"/>
      <w:marTop w:val="0"/>
      <w:marBottom w:val="0"/>
      <w:divBdr>
        <w:top w:val="none" w:sz="0" w:space="0" w:color="auto"/>
        <w:left w:val="none" w:sz="0" w:space="0" w:color="auto"/>
        <w:bottom w:val="none" w:sz="0" w:space="0" w:color="auto"/>
        <w:right w:val="none" w:sz="0" w:space="0" w:color="auto"/>
      </w:divBdr>
    </w:div>
    <w:div w:id="2050062672">
      <w:bodyDiv w:val="1"/>
      <w:marLeft w:val="0"/>
      <w:marRight w:val="0"/>
      <w:marTop w:val="0"/>
      <w:marBottom w:val="0"/>
      <w:divBdr>
        <w:top w:val="none" w:sz="0" w:space="0" w:color="auto"/>
        <w:left w:val="none" w:sz="0" w:space="0" w:color="auto"/>
        <w:bottom w:val="none" w:sz="0" w:space="0" w:color="auto"/>
        <w:right w:val="none" w:sz="0" w:space="0" w:color="auto"/>
      </w:divBdr>
    </w:div>
    <w:div w:id="2089157758">
      <w:bodyDiv w:val="1"/>
      <w:marLeft w:val="0"/>
      <w:marRight w:val="0"/>
      <w:marTop w:val="0"/>
      <w:marBottom w:val="0"/>
      <w:divBdr>
        <w:top w:val="none" w:sz="0" w:space="0" w:color="auto"/>
        <w:left w:val="none" w:sz="0" w:space="0" w:color="auto"/>
        <w:bottom w:val="none" w:sz="0" w:space="0" w:color="auto"/>
        <w:right w:val="none" w:sz="0" w:space="0" w:color="auto"/>
      </w:divBdr>
    </w:div>
    <w:div w:id="2110924160">
      <w:bodyDiv w:val="1"/>
      <w:marLeft w:val="0"/>
      <w:marRight w:val="0"/>
      <w:marTop w:val="0"/>
      <w:marBottom w:val="0"/>
      <w:divBdr>
        <w:top w:val="none" w:sz="0" w:space="0" w:color="auto"/>
        <w:left w:val="none" w:sz="0" w:space="0" w:color="auto"/>
        <w:bottom w:val="none" w:sz="0" w:space="0" w:color="auto"/>
        <w:right w:val="none" w:sz="0" w:space="0" w:color="auto"/>
      </w:divBdr>
      <w:divsChild>
        <w:div w:id="453057925">
          <w:marLeft w:val="0"/>
          <w:marRight w:val="0"/>
          <w:marTop w:val="0"/>
          <w:marBottom w:val="0"/>
          <w:divBdr>
            <w:top w:val="none" w:sz="0" w:space="0" w:color="auto"/>
            <w:left w:val="none" w:sz="0" w:space="0" w:color="auto"/>
            <w:bottom w:val="none" w:sz="0" w:space="0" w:color="auto"/>
            <w:right w:val="none" w:sz="0" w:space="0" w:color="auto"/>
          </w:divBdr>
        </w:div>
        <w:div w:id="1034892349">
          <w:marLeft w:val="0"/>
          <w:marRight w:val="0"/>
          <w:marTop w:val="0"/>
          <w:marBottom w:val="0"/>
          <w:divBdr>
            <w:top w:val="none" w:sz="0" w:space="0" w:color="auto"/>
            <w:left w:val="none" w:sz="0" w:space="0" w:color="auto"/>
            <w:bottom w:val="none" w:sz="0" w:space="0" w:color="auto"/>
            <w:right w:val="none" w:sz="0" w:space="0" w:color="auto"/>
          </w:divBdr>
        </w:div>
      </w:divsChild>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 w:id="2146266140">
      <w:bodyDiv w:val="1"/>
      <w:marLeft w:val="0"/>
      <w:marRight w:val="0"/>
      <w:marTop w:val="0"/>
      <w:marBottom w:val="0"/>
      <w:divBdr>
        <w:top w:val="none" w:sz="0" w:space="0" w:color="auto"/>
        <w:left w:val="none" w:sz="0" w:space="0" w:color="auto"/>
        <w:bottom w:val="none" w:sz="0" w:space="0" w:color="auto"/>
        <w:right w:val="none" w:sz="0" w:space="0" w:color="auto"/>
      </w:divBdr>
    </w:div>
    <w:div w:id="2146700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E6291-2A1A-41BD-8A13-B7043C7B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637</Words>
  <Characters>3635</Characters>
  <Application>Microsoft Office Word</Application>
  <DocSecurity>0</DocSecurity>
  <Lines>30</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4264</CharactersWithSpaces>
  <SharedDoc>false</SharedDoc>
  <HLinks>
    <vt:vector size="6" baseType="variant">
      <vt:variant>
        <vt:i4>1638459</vt:i4>
      </vt:variant>
      <vt:variant>
        <vt:i4>0</vt:i4>
      </vt:variant>
      <vt:variant>
        <vt:i4>0</vt:i4>
      </vt:variant>
      <vt:variant>
        <vt:i4>5</vt:i4>
      </vt:variant>
      <vt:variant>
        <vt:lpwstr>mailto:vanthu@c3chuvanan.edu.vn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Nhật Cực Mạnh</dc:creator>
  <cp:keywords/>
  <cp:lastModifiedBy>Chu Quang Nhật</cp:lastModifiedBy>
  <cp:revision>89</cp:revision>
  <cp:lastPrinted>2022-12-05T07:12:00Z</cp:lastPrinted>
  <dcterms:created xsi:type="dcterms:W3CDTF">2022-12-04T10:52:00Z</dcterms:created>
  <dcterms:modified xsi:type="dcterms:W3CDTF">2022-12-31T07:39:00Z</dcterms:modified>
</cp:coreProperties>
</file>